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F57B8" w14:textId="77777777" w:rsidR="001B2EED" w:rsidRDefault="001B2EED" w:rsidP="001B2EED">
      <w:pPr>
        <w:jc w:val="center"/>
        <w:rPr>
          <w:rFonts w:ascii="华文中宋" w:eastAsia="华文中宋" w:hAnsi="华文中宋"/>
          <w:b/>
          <w:color w:val="FF0000"/>
          <w:sz w:val="72"/>
          <w:szCs w:val="72"/>
        </w:rPr>
      </w:pPr>
      <w:r w:rsidRPr="00FE45F4">
        <w:rPr>
          <w:rFonts w:ascii="华文中宋" w:eastAsia="华文中宋" w:hAnsi="华文中宋" w:hint="eastAsia"/>
          <w:b/>
          <w:color w:val="FF0000"/>
          <w:sz w:val="72"/>
          <w:szCs w:val="72"/>
        </w:rPr>
        <w:t>江苏省陶行知研究会</w:t>
      </w:r>
    </w:p>
    <w:p w14:paraId="361511F3" w14:textId="77777777" w:rsidR="001B2EED" w:rsidRPr="00FE45F4" w:rsidRDefault="001B2EED" w:rsidP="001B2EED">
      <w:pPr>
        <w:jc w:val="center"/>
        <w:rPr>
          <w:rFonts w:ascii="华文中宋" w:eastAsia="华文中宋" w:hAnsi="华文中宋"/>
          <w:b/>
          <w:color w:val="FF0000"/>
          <w:sz w:val="72"/>
          <w:szCs w:val="72"/>
        </w:rPr>
      </w:pPr>
      <w:r w:rsidRPr="00B7087F">
        <w:rPr>
          <w:rFonts w:ascii="楷体_GB2312" w:eastAsia="楷体_GB2312" w:hint="eastAsia"/>
          <w:sz w:val="32"/>
          <w:szCs w:val="32"/>
        </w:rPr>
        <w:t>省陶</w:t>
      </w:r>
      <w:proofErr w:type="gramStart"/>
      <w:r w:rsidRPr="00B7087F">
        <w:rPr>
          <w:rFonts w:ascii="楷体_GB2312" w:eastAsia="楷体_GB2312" w:hint="eastAsia"/>
          <w:sz w:val="32"/>
          <w:szCs w:val="32"/>
        </w:rPr>
        <w:t>研</w:t>
      </w:r>
      <w:proofErr w:type="gramEnd"/>
      <w:r w:rsidRPr="00B7087F">
        <w:rPr>
          <w:rFonts w:ascii="楷体_GB2312" w:eastAsia="楷体_GB2312" w:hint="eastAsia"/>
          <w:sz w:val="32"/>
          <w:szCs w:val="32"/>
        </w:rPr>
        <w:t>〔20</w:t>
      </w:r>
      <w:r>
        <w:rPr>
          <w:rFonts w:ascii="楷体_GB2312" w:eastAsia="楷体_GB2312" w:hint="eastAsia"/>
          <w:sz w:val="32"/>
          <w:szCs w:val="32"/>
        </w:rPr>
        <w:t>23</w:t>
      </w:r>
      <w:r w:rsidRPr="00B7087F">
        <w:rPr>
          <w:rFonts w:ascii="楷体_GB2312" w:eastAsia="楷体_GB2312" w:hint="eastAsia"/>
          <w:sz w:val="32"/>
          <w:szCs w:val="32"/>
        </w:rPr>
        <w:t>〕</w:t>
      </w:r>
      <w:r>
        <w:rPr>
          <w:rFonts w:ascii="楷体_GB2312" w:eastAsia="楷体_GB2312" w:hint="eastAsia"/>
          <w:sz w:val="32"/>
          <w:szCs w:val="32"/>
        </w:rPr>
        <w:t>6</w:t>
      </w:r>
      <w:r w:rsidRPr="00B7087F">
        <w:rPr>
          <w:rFonts w:ascii="楷体_GB2312" w:eastAsia="楷体_GB2312" w:hint="eastAsia"/>
          <w:sz w:val="32"/>
          <w:szCs w:val="32"/>
        </w:rPr>
        <w:t>号</w:t>
      </w:r>
    </w:p>
    <w:p w14:paraId="615E6487" w14:textId="77777777" w:rsidR="001B2EED" w:rsidRDefault="001B2EED" w:rsidP="001B2EED">
      <w:pPr>
        <w:rPr>
          <w:rFonts w:ascii="华文中宋" w:eastAsia="华文中宋" w:hAnsi="华文中宋"/>
          <w:b/>
          <w:color w:val="FF0000"/>
          <w:sz w:val="18"/>
          <w:szCs w:val="18"/>
          <w:u w:val="single"/>
        </w:rPr>
      </w:pPr>
      <w:r w:rsidRPr="00FE45F4">
        <w:rPr>
          <w:rFonts w:ascii="华文中宋" w:eastAsia="华文中宋" w:hAnsi="华文中宋" w:hint="eastAsia"/>
          <w:b/>
          <w:color w:val="FF0000"/>
          <w:sz w:val="18"/>
          <w:szCs w:val="18"/>
          <w:u w:val="single"/>
        </w:rPr>
        <w:t xml:space="preserve">                                                                                             </w:t>
      </w:r>
    </w:p>
    <w:p w14:paraId="7D43734B" w14:textId="77777777" w:rsidR="00D45D29" w:rsidRDefault="00D45D29">
      <w:pPr>
        <w:rPr>
          <w:rFonts w:ascii="华文中宋" w:eastAsia="华文中宋" w:hAnsi="华文中宋"/>
          <w:b/>
          <w:color w:val="FF0000"/>
          <w:sz w:val="18"/>
          <w:szCs w:val="18"/>
          <w:u w:val="single"/>
        </w:rPr>
      </w:pPr>
    </w:p>
    <w:p w14:paraId="1FAB05CD" w14:textId="77777777" w:rsidR="00D45D29" w:rsidRDefault="00D45D29">
      <w:pPr>
        <w:spacing w:line="240" w:lineRule="exact"/>
        <w:jc w:val="center"/>
        <w:rPr>
          <w:rFonts w:ascii="宋体" w:hAnsi="宋体"/>
          <w:b/>
          <w:color w:val="000000"/>
          <w:sz w:val="36"/>
          <w:szCs w:val="36"/>
        </w:rPr>
      </w:pPr>
    </w:p>
    <w:p w14:paraId="7F0A3F31" w14:textId="77777777" w:rsidR="00D45D29" w:rsidRDefault="00F13EC3">
      <w:pPr>
        <w:spacing w:line="700" w:lineRule="exact"/>
        <w:jc w:val="center"/>
        <w:rPr>
          <w:rFonts w:ascii="华文中宋" w:eastAsia="华文中宋" w:hAnsi="华文中宋"/>
          <w:b/>
          <w:color w:val="000000" w:themeColor="text1"/>
          <w:sz w:val="44"/>
          <w:szCs w:val="44"/>
        </w:rPr>
      </w:pPr>
      <w:r>
        <w:rPr>
          <w:rFonts w:ascii="华文中宋" w:eastAsia="华文中宋" w:hAnsi="华文中宋"/>
          <w:b/>
          <w:color w:val="000000" w:themeColor="text1"/>
          <w:sz w:val="44"/>
          <w:szCs w:val="44"/>
        </w:rPr>
        <w:t>江苏省</w:t>
      </w:r>
      <w:r>
        <w:rPr>
          <w:rFonts w:ascii="华文中宋" w:eastAsia="华文中宋" w:hAnsi="华文中宋" w:hint="eastAsia"/>
          <w:b/>
          <w:color w:val="000000" w:themeColor="text1"/>
          <w:sz w:val="44"/>
          <w:szCs w:val="44"/>
        </w:rPr>
        <w:t>陶行知研究</w:t>
      </w:r>
      <w:r>
        <w:rPr>
          <w:rFonts w:ascii="华文中宋" w:eastAsia="华文中宋" w:hAnsi="华文中宋"/>
          <w:b/>
          <w:color w:val="000000" w:themeColor="text1"/>
          <w:sz w:val="44"/>
          <w:szCs w:val="44"/>
        </w:rPr>
        <w:t>会关于</w:t>
      </w:r>
      <w:r>
        <w:rPr>
          <w:rFonts w:ascii="华文中宋" w:eastAsia="华文中宋" w:hAnsi="华文中宋" w:hint="eastAsia"/>
          <w:b/>
          <w:color w:val="000000" w:themeColor="text1"/>
          <w:sz w:val="44"/>
          <w:szCs w:val="44"/>
        </w:rPr>
        <w:t>开展</w:t>
      </w:r>
    </w:p>
    <w:p w14:paraId="47274412" w14:textId="77777777" w:rsidR="00D45D29" w:rsidRDefault="00F13EC3">
      <w:pPr>
        <w:spacing w:line="700" w:lineRule="exact"/>
        <w:jc w:val="center"/>
        <w:rPr>
          <w:rFonts w:ascii="华文中宋" w:eastAsia="华文中宋" w:hAnsi="华文中宋"/>
          <w:b/>
          <w:color w:val="000000" w:themeColor="text1"/>
          <w:sz w:val="44"/>
          <w:szCs w:val="44"/>
        </w:rPr>
      </w:pPr>
      <w:r>
        <w:rPr>
          <w:rFonts w:ascii="华文中宋" w:eastAsia="华文中宋" w:hAnsi="华文中宋" w:hint="eastAsia"/>
          <w:b/>
          <w:color w:val="000000" w:themeColor="text1"/>
          <w:sz w:val="44"/>
          <w:szCs w:val="44"/>
        </w:rPr>
        <w:t>2023年会员申请工作</w:t>
      </w:r>
      <w:r>
        <w:rPr>
          <w:rFonts w:ascii="华文中宋" w:eastAsia="华文中宋" w:hAnsi="华文中宋"/>
          <w:b/>
          <w:color w:val="000000" w:themeColor="text1"/>
          <w:sz w:val="44"/>
          <w:szCs w:val="44"/>
        </w:rPr>
        <w:t>的通知</w:t>
      </w:r>
    </w:p>
    <w:p w14:paraId="486B3763" w14:textId="77777777" w:rsidR="00D45D29" w:rsidRDefault="00D45D29">
      <w:pPr>
        <w:widowControl/>
        <w:spacing w:line="560" w:lineRule="exact"/>
        <w:jc w:val="left"/>
        <w:rPr>
          <w:rFonts w:ascii="仿宋" w:eastAsia="仿宋" w:hAnsi="仿宋"/>
          <w:color w:val="000000" w:themeColor="text1"/>
          <w:kern w:val="0"/>
          <w:sz w:val="32"/>
          <w:szCs w:val="32"/>
        </w:rPr>
      </w:pPr>
    </w:p>
    <w:p w14:paraId="5438AA6E" w14:textId="77777777" w:rsidR="00D45D29" w:rsidRDefault="00F13EC3">
      <w:pPr>
        <w:spacing w:line="560" w:lineRule="exac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各设区市陶行知研究会、专业委员会：</w:t>
      </w:r>
    </w:p>
    <w:p w14:paraId="1CEF1328" w14:textId="77777777" w:rsidR="00D45D29" w:rsidRDefault="00F13EC3">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kern w:val="0"/>
          <w:sz w:val="32"/>
          <w:szCs w:val="32"/>
        </w:rPr>
        <w:t>为深入学习贯彻党的二十大精神和习近平新时代中国特色社会主义思想，进一步推动我省群众性学陶师陶</w:t>
      </w:r>
      <w:proofErr w:type="gramStart"/>
      <w:r>
        <w:rPr>
          <w:rFonts w:ascii="仿宋" w:eastAsia="仿宋" w:hAnsi="仿宋" w:hint="eastAsia"/>
          <w:color w:val="000000" w:themeColor="text1"/>
          <w:kern w:val="0"/>
          <w:sz w:val="32"/>
          <w:szCs w:val="32"/>
        </w:rPr>
        <w:t>研</w:t>
      </w:r>
      <w:proofErr w:type="gramEnd"/>
      <w:r>
        <w:rPr>
          <w:rFonts w:ascii="仿宋" w:eastAsia="仿宋" w:hAnsi="仿宋" w:hint="eastAsia"/>
          <w:color w:val="000000" w:themeColor="text1"/>
          <w:kern w:val="0"/>
          <w:sz w:val="32"/>
          <w:szCs w:val="32"/>
        </w:rPr>
        <w:t>陶工作，促进我省教育高质量发展和教师队伍建设，根据《江苏省陶行知研究会章程》的有关规定和2023年工作部署，现就组织发展江苏省陶行知研究会会员工作的有关事项通知如下。</w:t>
      </w:r>
    </w:p>
    <w:p w14:paraId="1ABEAD2A" w14:textId="77777777" w:rsidR="00D45D29" w:rsidRDefault="00F13EC3">
      <w:pPr>
        <w:pStyle w:val="a5"/>
        <w:widowControl/>
        <w:spacing w:line="560" w:lineRule="exact"/>
        <w:ind w:left="643" w:firstLineChars="0" w:firstLine="0"/>
        <w:jc w:val="left"/>
        <w:rPr>
          <w:rFonts w:ascii="黑体" w:eastAsia="黑体" w:hAnsi="黑体"/>
          <w:color w:val="000000" w:themeColor="text1"/>
          <w:kern w:val="0"/>
          <w:sz w:val="32"/>
          <w:szCs w:val="32"/>
        </w:rPr>
      </w:pPr>
      <w:r>
        <w:rPr>
          <w:rFonts w:ascii="黑体" w:eastAsia="黑体" w:hAnsi="黑体" w:hint="eastAsia"/>
          <w:color w:val="000000" w:themeColor="text1"/>
          <w:kern w:val="0"/>
          <w:sz w:val="32"/>
          <w:szCs w:val="32"/>
        </w:rPr>
        <w:t>一、《章程》有关会员的规定</w:t>
      </w:r>
    </w:p>
    <w:p w14:paraId="2005F09D" w14:textId="77777777" w:rsidR="00D45D29" w:rsidRDefault="00F13EC3">
      <w:pPr>
        <w:pStyle w:val="a5"/>
        <w:widowControl/>
        <w:spacing w:line="560" w:lineRule="exact"/>
        <w:ind w:firstLine="640"/>
        <w:jc w:val="left"/>
        <w:rPr>
          <w:rFonts w:ascii="楷体" w:eastAsia="楷体" w:hAnsi="楷体"/>
          <w:color w:val="000000" w:themeColor="text1"/>
          <w:kern w:val="0"/>
          <w:sz w:val="32"/>
          <w:szCs w:val="32"/>
        </w:rPr>
      </w:pPr>
      <w:r>
        <w:rPr>
          <w:rFonts w:ascii="楷体" w:eastAsia="楷体" w:hAnsi="楷体" w:hint="eastAsia"/>
          <w:color w:val="000000" w:themeColor="text1"/>
          <w:kern w:val="0"/>
          <w:sz w:val="32"/>
          <w:szCs w:val="32"/>
        </w:rPr>
        <w:t>（一）会员对象</w:t>
      </w:r>
    </w:p>
    <w:p w14:paraId="1EEC6E09"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本团体的会员分为个人会员和单位会员两类：中小学、幼儿园、高等师范院校、职业院校及有志于从事或参加陶行</w:t>
      </w:r>
      <w:proofErr w:type="gramStart"/>
      <w:r>
        <w:rPr>
          <w:rFonts w:ascii="仿宋" w:eastAsia="仿宋" w:hAnsi="仿宋" w:hint="eastAsia"/>
          <w:color w:val="000000" w:themeColor="text1"/>
          <w:kern w:val="0"/>
          <w:sz w:val="32"/>
          <w:szCs w:val="32"/>
        </w:rPr>
        <w:t>知研究</w:t>
      </w:r>
      <w:proofErr w:type="gramEnd"/>
      <w:r>
        <w:rPr>
          <w:rFonts w:ascii="仿宋" w:eastAsia="仿宋" w:hAnsi="仿宋" w:hint="eastAsia"/>
          <w:color w:val="000000" w:themeColor="text1"/>
          <w:kern w:val="0"/>
          <w:sz w:val="32"/>
          <w:szCs w:val="32"/>
        </w:rPr>
        <w:t>的企事业单位，均可以申请成为本团体的单位会员；有志于从事或参加陶行</w:t>
      </w:r>
      <w:proofErr w:type="gramStart"/>
      <w:r>
        <w:rPr>
          <w:rFonts w:ascii="仿宋" w:eastAsia="仿宋" w:hAnsi="仿宋" w:hint="eastAsia"/>
          <w:color w:val="000000" w:themeColor="text1"/>
          <w:kern w:val="0"/>
          <w:sz w:val="32"/>
          <w:szCs w:val="32"/>
        </w:rPr>
        <w:t>知研究</w:t>
      </w:r>
      <w:proofErr w:type="gramEnd"/>
      <w:r>
        <w:rPr>
          <w:rFonts w:ascii="仿宋" w:eastAsia="仿宋" w:hAnsi="仿宋" w:hint="eastAsia"/>
          <w:color w:val="000000" w:themeColor="text1"/>
          <w:kern w:val="0"/>
          <w:sz w:val="32"/>
          <w:szCs w:val="32"/>
        </w:rPr>
        <w:t>的个人，均可以申请成为本团体的个人会员。</w:t>
      </w:r>
    </w:p>
    <w:p w14:paraId="6F460F2E" w14:textId="77777777" w:rsidR="00D45D29" w:rsidRDefault="00F13EC3">
      <w:pPr>
        <w:widowControl/>
        <w:spacing w:line="560" w:lineRule="exact"/>
        <w:ind w:firstLineChars="200" w:firstLine="640"/>
        <w:jc w:val="left"/>
        <w:rPr>
          <w:rFonts w:ascii="楷体" w:eastAsia="楷体" w:hAnsi="楷体"/>
          <w:color w:val="000000" w:themeColor="text1"/>
          <w:kern w:val="0"/>
          <w:sz w:val="32"/>
          <w:szCs w:val="32"/>
        </w:rPr>
      </w:pPr>
      <w:r>
        <w:rPr>
          <w:rFonts w:ascii="楷体" w:eastAsia="楷体" w:hAnsi="楷体" w:hint="eastAsia"/>
          <w:color w:val="000000" w:themeColor="text1"/>
          <w:kern w:val="0"/>
          <w:sz w:val="32"/>
          <w:szCs w:val="32"/>
        </w:rPr>
        <w:t>（二）入会条件</w:t>
      </w:r>
    </w:p>
    <w:p w14:paraId="6DC15597"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1.拥护本团体的章程；</w:t>
      </w:r>
    </w:p>
    <w:p w14:paraId="2CFD61B1"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lastRenderedPageBreak/>
        <w:t>2.自愿参与陶行</w:t>
      </w:r>
      <w:proofErr w:type="gramStart"/>
      <w:r>
        <w:rPr>
          <w:rFonts w:ascii="仿宋" w:eastAsia="仿宋" w:hAnsi="仿宋" w:hint="eastAsia"/>
          <w:color w:val="000000" w:themeColor="text1"/>
          <w:kern w:val="0"/>
          <w:sz w:val="32"/>
          <w:szCs w:val="32"/>
        </w:rPr>
        <w:t>知研究</w:t>
      </w:r>
      <w:proofErr w:type="gramEnd"/>
      <w:r>
        <w:rPr>
          <w:rFonts w:ascii="仿宋" w:eastAsia="仿宋" w:hAnsi="仿宋" w:hint="eastAsia"/>
          <w:color w:val="000000" w:themeColor="text1"/>
          <w:kern w:val="0"/>
          <w:sz w:val="32"/>
          <w:szCs w:val="32"/>
        </w:rPr>
        <w:t>和教育教学改革实践活动；</w:t>
      </w:r>
    </w:p>
    <w:p w14:paraId="0F998311"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3.在陶行</w:t>
      </w:r>
      <w:proofErr w:type="gramStart"/>
      <w:r>
        <w:rPr>
          <w:rFonts w:ascii="仿宋" w:eastAsia="仿宋" w:hAnsi="仿宋" w:hint="eastAsia"/>
          <w:color w:val="000000" w:themeColor="text1"/>
          <w:kern w:val="0"/>
          <w:sz w:val="32"/>
          <w:szCs w:val="32"/>
        </w:rPr>
        <w:t>知研究</w:t>
      </w:r>
      <w:proofErr w:type="gramEnd"/>
      <w:r>
        <w:rPr>
          <w:rFonts w:ascii="仿宋" w:eastAsia="仿宋" w:hAnsi="仿宋" w:hint="eastAsia"/>
          <w:color w:val="000000" w:themeColor="text1"/>
          <w:kern w:val="0"/>
          <w:sz w:val="32"/>
          <w:szCs w:val="32"/>
        </w:rPr>
        <w:t>与陶行知教育思想实践领域具有一定影响。</w:t>
      </w:r>
    </w:p>
    <w:p w14:paraId="0F45ECC2" w14:textId="77777777" w:rsidR="00D45D29" w:rsidRDefault="00F13EC3">
      <w:pPr>
        <w:widowControl/>
        <w:spacing w:line="560" w:lineRule="exact"/>
        <w:ind w:firstLineChars="200" w:firstLine="640"/>
        <w:jc w:val="left"/>
        <w:rPr>
          <w:rFonts w:ascii="楷体" w:eastAsia="楷体" w:hAnsi="楷体"/>
          <w:color w:val="000000" w:themeColor="text1"/>
          <w:kern w:val="0"/>
          <w:sz w:val="32"/>
          <w:szCs w:val="32"/>
        </w:rPr>
      </w:pPr>
      <w:r>
        <w:rPr>
          <w:rFonts w:ascii="楷体" w:eastAsia="楷体" w:hAnsi="楷体" w:cs="宋体" w:hint="eastAsia"/>
          <w:color w:val="000000" w:themeColor="text1"/>
          <w:kern w:val="0"/>
          <w:sz w:val="32"/>
          <w:szCs w:val="32"/>
        </w:rPr>
        <w:t>（三）</w:t>
      </w:r>
      <w:r>
        <w:rPr>
          <w:rFonts w:ascii="楷体" w:eastAsia="楷体" w:hAnsi="楷体" w:hint="eastAsia"/>
          <w:color w:val="000000" w:themeColor="text1"/>
          <w:kern w:val="0"/>
          <w:sz w:val="32"/>
          <w:szCs w:val="32"/>
        </w:rPr>
        <w:t>入会程序</w:t>
      </w:r>
    </w:p>
    <w:p w14:paraId="08989031"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1.提交入会申请书；</w:t>
      </w:r>
    </w:p>
    <w:p w14:paraId="5FE066BD"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2.提交有关证明材料：</w:t>
      </w:r>
    </w:p>
    <w:p w14:paraId="3ED250AE"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单位会员须提交：《单位会员申请表》《单位法定代表人备案表》，单位法人登记复印件（统一社会信用代码复印件），单位简介。</w:t>
      </w:r>
    </w:p>
    <w:p w14:paraId="256DEBE5"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个人会员须提交：《个人会员申请表》，身份证复印件及本人照片。</w:t>
      </w:r>
    </w:p>
    <w:p w14:paraId="04FF6B04"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3.经常务理事会讨论通过；</w:t>
      </w:r>
    </w:p>
    <w:p w14:paraId="55B91C1E"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4.颁发会员证并公告。</w:t>
      </w:r>
    </w:p>
    <w:p w14:paraId="3978966C" w14:textId="77777777" w:rsidR="00D45D29" w:rsidRDefault="00F13EC3">
      <w:pPr>
        <w:widowControl/>
        <w:spacing w:line="560" w:lineRule="exact"/>
        <w:ind w:firstLineChars="200" w:firstLine="640"/>
        <w:jc w:val="left"/>
        <w:rPr>
          <w:rFonts w:ascii="楷体" w:eastAsia="楷体" w:hAnsi="楷体" w:cs="宋体"/>
          <w:color w:val="000000" w:themeColor="text1"/>
          <w:kern w:val="0"/>
          <w:sz w:val="32"/>
          <w:szCs w:val="32"/>
        </w:rPr>
      </w:pPr>
      <w:r>
        <w:rPr>
          <w:rFonts w:ascii="楷体" w:eastAsia="楷体" w:hAnsi="楷体" w:cs="宋体" w:hint="eastAsia"/>
          <w:color w:val="000000" w:themeColor="text1"/>
          <w:kern w:val="0"/>
          <w:sz w:val="32"/>
          <w:szCs w:val="32"/>
        </w:rPr>
        <w:t>（四）</w:t>
      </w:r>
      <w:r>
        <w:rPr>
          <w:rFonts w:ascii="楷体" w:eastAsia="楷体" w:hAnsi="楷体" w:hint="eastAsia"/>
          <w:color w:val="000000" w:themeColor="text1"/>
          <w:kern w:val="0"/>
          <w:sz w:val="32"/>
          <w:szCs w:val="32"/>
        </w:rPr>
        <w:t>会员权利</w:t>
      </w:r>
    </w:p>
    <w:p w14:paraId="622F79CF"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1.本团体的选举权、被选举权和表决权；</w:t>
      </w:r>
    </w:p>
    <w:p w14:paraId="5260EC77"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2.参加本团体的活动；</w:t>
      </w:r>
    </w:p>
    <w:p w14:paraId="6B5C6B24"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3.优先获得本团体服务；</w:t>
      </w:r>
    </w:p>
    <w:p w14:paraId="53874315"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4.对本团体工作的知情权、建议权和监督权；</w:t>
      </w:r>
    </w:p>
    <w:p w14:paraId="072551FA"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5.退会自由。</w:t>
      </w:r>
    </w:p>
    <w:p w14:paraId="3DC69307" w14:textId="77777777" w:rsidR="00D45D29" w:rsidRDefault="00F13EC3">
      <w:pPr>
        <w:widowControl/>
        <w:spacing w:line="560" w:lineRule="exact"/>
        <w:ind w:firstLineChars="200" w:firstLine="640"/>
        <w:jc w:val="left"/>
        <w:rPr>
          <w:rFonts w:ascii="楷体" w:eastAsia="楷体" w:hAnsi="楷体"/>
          <w:color w:val="000000" w:themeColor="text1"/>
          <w:kern w:val="0"/>
          <w:sz w:val="32"/>
          <w:szCs w:val="32"/>
        </w:rPr>
      </w:pPr>
      <w:r>
        <w:rPr>
          <w:rFonts w:ascii="楷体" w:eastAsia="楷体" w:hAnsi="楷体" w:cs="宋体" w:hint="eastAsia"/>
          <w:color w:val="000000" w:themeColor="text1"/>
          <w:kern w:val="0"/>
          <w:sz w:val="32"/>
          <w:szCs w:val="32"/>
        </w:rPr>
        <w:t>（五）</w:t>
      </w:r>
      <w:r>
        <w:rPr>
          <w:rFonts w:ascii="楷体" w:eastAsia="楷体" w:hAnsi="楷体" w:hint="eastAsia"/>
          <w:color w:val="000000" w:themeColor="text1"/>
          <w:kern w:val="0"/>
          <w:sz w:val="32"/>
          <w:szCs w:val="32"/>
        </w:rPr>
        <w:t>会员义务</w:t>
      </w:r>
    </w:p>
    <w:p w14:paraId="060337A8"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1.遵守本团体的章程；</w:t>
      </w:r>
    </w:p>
    <w:p w14:paraId="447ADFC7"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2.执行本团体的决议；</w:t>
      </w:r>
    </w:p>
    <w:p w14:paraId="38E7B487"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3.维护本团体合法权益；</w:t>
      </w:r>
    </w:p>
    <w:p w14:paraId="2C0573B7"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4.完成本团体交办的工作；</w:t>
      </w:r>
    </w:p>
    <w:p w14:paraId="6834F0B2"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lastRenderedPageBreak/>
        <w:t>5.向本团体反映情况，提供有关资料；</w:t>
      </w:r>
    </w:p>
    <w:p w14:paraId="5202C5DD"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6.按规定交纳会费。</w:t>
      </w:r>
    </w:p>
    <w:p w14:paraId="4F6D8A06" w14:textId="77777777" w:rsidR="00D45D29" w:rsidRDefault="00F13EC3">
      <w:pPr>
        <w:widowControl/>
        <w:spacing w:line="560" w:lineRule="exact"/>
        <w:ind w:firstLineChars="200" w:firstLine="640"/>
        <w:jc w:val="left"/>
        <w:rPr>
          <w:rFonts w:ascii="楷体" w:eastAsia="楷体" w:hAnsi="楷体"/>
          <w:color w:val="000000" w:themeColor="text1"/>
          <w:kern w:val="0"/>
          <w:sz w:val="32"/>
          <w:szCs w:val="32"/>
        </w:rPr>
      </w:pPr>
      <w:r>
        <w:rPr>
          <w:rFonts w:ascii="楷体" w:eastAsia="楷体" w:hAnsi="楷体" w:cs="宋体" w:hint="eastAsia"/>
          <w:color w:val="000000" w:themeColor="text1"/>
          <w:kern w:val="0"/>
          <w:sz w:val="32"/>
          <w:szCs w:val="32"/>
        </w:rPr>
        <w:t>（六）</w:t>
      </w:r>
      <w:r>
        <w:rPr>
          <w:rFonts w:ascii="楷体" w:eastAsia="楷体" w:hAnsi="楷体" w:hint="eastAsia"/>
          <w:color w:val="000000" w:themeColor="text1"/>
          <w:kern w:val="0"/>
          <w:sz w:val="32"/>
          <w:szCs w:val="32"/>
        </w:rPr>
        <w:t>会员退会及除名</w:t>
      </w:r>
    </w:p>
    <w:p w14:paraId="3854E0BF"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1.会员退会应书面通知本团体，并交回会员证。</w:t>
      </w:r>
    </w:p>
    <w:p w14:paraId="2B3ECDB0"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2.会员如有违反本章程的行为，经常务理事会表决通过可以暂停其会员资格或者予以除名。</w:t>
      </w:r>
    </w:p>
    <w:p w14:paraId="2365ABA9"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3.会员退会、被暂停会员资格或者被除名后，其在本团体相应的职务、权利、义务自行终止。</w:t>
      </w:r>
    </w:p>
    <w:p w14:paraId="0E773A41" w14:textId="77777777" w:rsidR="00D45D29" w:rsidRDefault="00F13EC3">
      <w:pPr>
        <w:widowControl/>
        <w:spacing w:line="560" w:lineRule="exact"/>
        <w:ind w:firstLineChars="200" w:firstLine="640"/>
        <w:jc w:val="left"/>
        <w:outlineLvl w:val="4"/>
        <w:rPr>
          <w:rFonts w:ascii="黑体" w:eastAsia="黑体" w:hAnsi="黑体"/>
          <w:color w:val="000000" w:themeColor="text1"/>
          <w:kern w:val="0"/>
          <w:sz w:val="32"/>
          <w:szCs w:val="32"/>
        </w:rPr>
      </w:pPr>
      <w:r>
        <w:rPr>
          <w:rFonts w:ascii="黑体" w:eastAsia="黑体" w:hAnsi="黑体" w:hint="eastAsia"/>
          <w:color w:val="000000" w:themeColor="text1"/>
          <w:kern w:val="0"/>
          <w:sz w:val="32"/>
          <w:szCs w:val="32"/>
        </w:rPr>
        <w:t>二</w:t>
      </w:r>
      <w:r>
        <w:rPr>
          <w:rFonts w:ascii="黑体" w:eastAsia="黑体" w:hAnsi="黑体"/>
          <w:color w:val="000000" w:themeColor="text1"/>
          <w:kern w:val="0"/>
          <w:sz w:val="32"/>
          <w:szCs w:val="32"/>
        </w:rPr>
        <w:t>、会费标准及缴费方式</w:t>
      </w:r>
    </w:p>
    <w:p w14:paraId="0F028A83" w14:textId="77777777" w:rsidR="00D45D29" w:rsidRDefault="00F13EC3">
      <w:pPr>
        <w:widowControl/>
        <w:spacing w:line="560" w:lineRule="exact"/>
        <w:ind w:firstLineChars="200" w:firstLine="640"/>
        <w:jc w:val="left"/>
        <w:rPr>
          <w:rFonts w:ascii="楷体" w:eastAsia="楷体" w:hAnsi="楷体"/>
          <w:color w:val="000000" w:themeColor="text1"/>
          <w:kern w:val="0"/>
          <w:sz w:val="32"/>
          <w:szCs w:val="32"/>
        </w:rPr>
      </w:pPr>
      <w:r>
        <w:rPr>
          <w:rFonts w:ascii="楷体" w:eastAsia="楷体" w:hAnsi="楷体"/>
          <w:color w:val="000000" w:themeColor="text1"/>
          <w:kern w:val="0"/>
          <w:sz w:val="32"/>
          <w:szCs w:val="32"/>
        </w:rPr>
        <w:t>（一）会费标准</w:t>
      </w:r>
    </w:p>
    <w:p w14:paraId="6F886E39"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依据《江苏省</w:t>
      </w:r>
      <w:r>
        <w:rPr>
          <w:rFonts w:ascii="仿宋" w:eastAsia="仿宋" w:hAnsi="仿宋" w:hint="eastAsia"/>
          <w:color w:val="000000" w:themeColor="text1"/>
          <w:kern w:val="0"/>
          <w:sz w:val="32"/>
          <w:szCs w:val="32"/>
        </w:rPr>
        <w:t>陶行知研究</w:t>
      </w:r>
      <w:r>
        <w:rPr>
          <w:rFonts w:ascii="仿宋" w:eastAsia="仿宋" w:hAnsi="仿宋"/>
          <w:color w:val="000000" w:themeColor="text1"/>
          <w:kern w:val="0"/>
          <w:sz w:val="32"/>
          <w:szCs w:val="32"/>
        </w:rPr>
        <w:t>会会员管理办法（试行）》，个人会员会费标准为80元/年，</w:t>
      </w:r>
      <w:r>
        <w:rPr>
          <w:rFonts w:ascii="仿宋" w:eastAsia="仿宋" w:hAnsi="仿宋" w:hint="eastAsia"/>
          <w:color w:val="000000" w:themeColor="text1"/>
          <w:kern w:val="0"/>
          <w:sz w:val="32"/>
          <w:szCs w:val="32"/>
        </w:rPr>
        <w:t>5年为一个缴费周期，既可以逐年缴纳，也可以5</w:t>
      </w:r>
      <w:r>
        <w:rPr>
          <w:rFonts w:ascii="仿宋" w:eastAsia="仿宋" w:hAnsi="仿宋"/>
          <w:color w:val="000000" w:themeColor="text1"/>
          <w:kern w:val="0"/>
          <w:sz w:val="32"/>
          <w:szCs w:val="32"/>
        </w:rPr>
        <w:t>年</w:t>
      </w:r>
      <w:r>
        <w:rPr>
          <w:rFonts w:ascii="仿宋" w:eastAsia="仿宋" w:hAnsi="仿宋" w:hint="eastAsia"/>
          <w:color w:val="000000" w:themeColor="text1"/>
          <w:kern w:val="0"/>
          <w:sz w:val="32"/>
          <w:szCs w:val="32"/>
        </w:rPr>
        <w:t>一次性</w:t>
      </w:r>
      <w:r>
        <w:rPr>
          <w:rFonts w:ascii="仿宋" w:eastAsia="仿宋" w:hAnsi="仿宋"/>
          <w:color w:val="000000" w:themeColor="text1"/>
          <w:kern w:val="0"/>
          <w:sz w:val="32"/>
          <w:szCs w:val="32"/>
        </w:rPr>
        <w:t>缴</w:t>
      </w:r>
      <w:r>
        <w:rPr>
          <w:rFonts w:ascii="仿宋" w:eastAsia="仿宋" w:hAnsi="仿宋" w:hint="eastAsia"/>
          <w:color w:val="000000" w:themeColor="text1"/>
          <w:kern w:val="0"/>
          <w:sz w:val="32"/>
          <w:szCs w:val="32"/>
        </w:rPr>
        <w:t>纳</w:t>
      </w:r>
      <w:r>
        <w:rPr>
          <w:rFonts w:ascii="仿宋" w:eastAsia="仿宋" w:hAnsi="仿宋"/>
          <w:color w:val="000000" w:themeColor="text1"/>
          <w:kern w:val="0"/>
          <w:sz w:val="32"/>
          <w:szCs w:val="32"/>
        </w:rPr>
        <w:t>，80元/年</w:t>
      </w:r>
      <w:r>
        <w:rPr>
          <w:rFonts w:ascii="仿宋" w:eastAsia="仿宋" w:hAnsi="仿宋" w:hint="eastAsia"/>
          <w:color w:val="000000" w:themeColor="text1"/>
          <w:kern w:val="0"/>
          <w:sz w:val="32"/>
          <w:szCs w:val="32"/>
        </w:rPr>
        <w:t>或</w:t>
      </w:r>
      <w:r>
        <w:rPr>
          <w:rFonts w:ascii="仿宋" w:eastAsia="仿宋" w:hAnsi="仿宋"/>
          <w:color w:val="000000" w:themeColor="text1"/>
          <w:kern w:val="0"/>
          <w:sz w:val="32"/>
          <w:szCs w:val="32"/>
        </w:rPr>
        <w:t>400元/5年。</w:t>
      </w:r>
    </w:p>
    <w:p w14:paraId="5FF9681B"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单位会员会费标准为1000元/年，</w:t>
      </w:r>
      <w:r>
        <w:rPr>
          <w:rFonts w:ascii="仿宋" w:eastAsia="仿宋" w:hAnsi="仿宋" w:hint="eastAsia"/>
          <w:color w:val="000000" w:themeColor="text1"/>
          <w:kern w:val="0"/>
          <w:sz w:val="32"/>
          <w:szCs w:val="32"/>
        </w:rPr>
        <w:t>5年为一个缴费周期，既可以逐年缴纳，也可以5</w:t>
      </w:r>
      <w:r>
        <w:rPr>
          <w:rFonts w:ascii="仿宋" w:eastAsia="仿宋" w:hAnsi="仿宋"/>
          <w:color w:val="000000" w:themeColor="text1"/>
          <w:kern w:val="0"/>
          <w:sz w:val="32"/>
          <w:szCs w:val="32"/>
        </w:rPr>
        <w:t>年</w:t>
      </w:r>
      <w:r>
        <w:rPr>
          <w:rFonts w:ascii="仿宋" w:eastAsia="仿宋" w:hAnsi="仿宋" w:hint="eastAsia"/>
          <w:color w:val="000000" w:themeColor="text1"/>
          <w:kern w:val="0"/>
          <w:sz w:val="32"/>
          <w:szCs w:val="32"/>
        </w:rPr>
        <w:t>一次性</w:t>
      </w:r>
      <w:r>
        <w:rPr>
          <w:rFonts w:ascii="仿宋" w:eastAsia="仿宋" w:hAnsi="仿宋"/>
          <w:color w:val="000000" w:themeColor="text1"/>
          <w:kern w:val="0"/>
          <w:sz w:val="32"/>
          <w:szCs w:val="32"/>
        </w:rPr>
        <w:t>缴</w:t>
      </w:r>
      <w:r>
        <w:rPr>
          <w:rFonts w:ascii="仿宋" w:eastAsia="仿宋" w:hAnsi="仿宋" w:hint="eastAsia"/>
          <w:color w:val="000000" w:themeColor="text1"/>
          <w:kern w:val="0"/>
          <w:sz w:val="32"/>
          <w:szCs w:val="32"/>
        </w:rPr>
        <w:t>纳</w:t>
      </w:r>
      <w:r>
        <w:rPr>
          <w:rFonts w:ascii="仿宋" w:eastAsia="仿宋" w:hAnsi="仿宋"/>
          <w:color w:val="000000" w:themeColor="text1"/>
          <w:kern w:val="0"/>
          <w:sz w:val="32"/>
          <w:szCs w:val="32"/>
        </w:rPr>
        <w:t>，1000元/年</w:t>
      </w:r>
      <w:r>
        <w:rPr>
          <w:rFonts w:ascii="仿宋" w:eastAsia="仿宋" w:hAnsi="仿宋" w:hint="eastAsia"/>
          <w:color w:val="000000" w:themeColor="text1"/>
          <w:kern w:val="0"/>
          <w:sz w:val="32"/>
          <w:szCs w:val="32"/>
        </w:rPr>
        <w:t>或</w:t>
      </w:r>
      <w:r>
        <w:rPr>
          <w:rFonts w:ascii="仿宋" w:eastAsia="仿宋" w:hAnsi="仿宋"/>
          <w:color w:val="000000" w:themeColor="text1"/>
          <w:kern w:val="0"/>
          <w:sz w:val="32"/>
          <w:szCs w:val="32"/>
        </w:rPr>
        <w:t>5000元/5年。</w:t>
      </w:r>
    </w:p>
    <w:p w14:paraId="7E1BC71F" w14:textId="77777777" w:rsidR="00D45D29" w:rsidRDefault="00F13EC3">
      <w:pPr>
        <w:widowControl/>
        <w:spacing w:line="560" w:lineRule="exact"/>
        <w:ind w:firstLineChars="200" w:firstLine="640"/>
        <w:jc w:val="left"/>
        <w:rPr>
          <w:rFonts w:ascii="楷体" w:eastAsia="楷体" w:hAnsi="楷体"/>
          <w:color w:val="000000" w:themeColor="text1"/>
          <w:kern w:val="0"/>
          <w:sz w:val="32"/>
          <w:szCs w:val="32"/>
        </w:rPr>
      </w:pPr>
      <w:r>
        <w:rPr>
          <w:rFonts w:ascii="楷体" w:eastAsia="楷体" w:hAnsi="楷体"/>
          <w:color w:val="000000" w:themeColor="text1"/>
          <w:kern w:val="0"/>
          <w:sz w:val="32"/>
          <w:szCs w:val="32"/>
        </w:rPr>
        <w:t>（二）缴费方式</w:t>
      </w:r>
    </w:p>
    <w:p w14:paraId="0AB2DF02" w14:textId="77777777" w:rsidR="00D45D29" w:rsidRDefault="00F13EC3">
      <w:pPr>
        <w:pStyle w:val="a3"/>
        <w:shd w:val="clear" w:color="auto" w:fill="FFFFFF"/>
        <w:spacing w:before="0" w:beforeAutospacing="0" w:after="0" w:afterAutospacing="0" w:line="560" w:lineRule="exact"/>
        <w:ind w:firstLineChars="200" w:firstLine="640"/>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根据财务规定，我会不接受邮局转账和直接收取现金方式，会费缴纳方式须为银行转账（不支持支付宝</w:t>
      </w:r>
      <w:proofErr w:type="gramStart"/>
      <w:r>
        <w:rPr>
          <w:rFonts w:ascii="仿宋" w:eastAsia="仿宋" w:hAnsi="仿宋" w:cs="Times New Roman"/>
          <w:color w:val="000000" w:themeColor="text1"/>
          <w:sz w:val="32"/>
          <w:szCs w:val="32"/>
        </w:rPr>
        <w:t>和微信转账</w:t>
      </w:r>
      <w:proofErr w:type="gramEnd"/>
      <w:r>
        <w:rPr>
          <w:rFonts w:ascii="仿宋" w:eastAsia="仿宋" w:hAnsi="仿宋" w:cs="Times New Roman"/>
          <w:color w:val="000000" w:themeColor="text1"/>
          <w:sz w:val="32"/>
          <w:szCs w:val="32"/>
        </w:rPr>
        <w:t>），转账时请备注申请者姓名和单位名称。我会账户信息如下：</w:t>
      </w:r>
    </w:p>
    <w:p w14:paraId="0B221530" w14:textId="77777777" w:rsidR="00D45D29" w:rsidRDefault="00F13EC3">
      <w:pPr>
        <w:pStyle w:val="a3"/>
        <w:shd w:val="clear" w:color="auto" w:fill="FFFFFF"/>
        <w:spacing w:before="0" w:beforeAutospacing="0" w:after="0" w:afterAutospacing="0" w:line="560" w:lineRule="exact"/>
        <w:ind w:firstLineChars="200" w:firstLine="640"/>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户名：江苏省</w:t>
      </w:r>
      <w:r>
        <w:rPr>
          <w:rFonts w:ascii="仿宋" w:eastAsia="仿宋" w:hAnsi="仿宋" w:cs="Times New Roman" w:hint="eastAsia"/>
          <w:color w:val="000000" w:themeColor="text1"/>
          <w:sz w:val="32"/>
          <w:szCs w:val="32"/>
        </w:rPr>
        <w:t>陶行知研究</w:t>
      </w:r>
      <w:r>
        <w:rPr>
          <w:rFonts w:ascii="仿宋" w:eastAsia="仿宋" w:hAnsi="仿宋" w:cs="Times New Roman"/>
          <w:color w:val="000000" w:themeColor="text1"/>
          <w:sz w:val="32"/>
          <w:szCs w:val="32"/>
        </w:rPr>
        <w:t>会</w:t>
      </w:r>
    </w:p>
    <w:p w14:paraId="35939486" w14:textId="77777777" w:rsidR="00D45D29" w:rsidRDefault="00F13EC3">
      <w:pPr>
        <w:pStyle w:val="a3"/>
        <w:shd w:val="clear" w:color="auto" w:fill="FFFFFF"/>
        <w:spacing w:before="0" w:beforeAutospacing="0" w:after="0" w:afterAutospacing="0" w:line="560" w:lineRule="exact"/>
        <w:ind w:firstLineChars="200" w:firstLine="640"/>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开户行：中国工商银行南京</w:t>
      </w:r>
      <w:r>
        <w:rPr>
          <w:rFonts w:ascii="仿宋" w:eastAsia="仿宋" w:hAnsi="仿宋" w:cs="Times New Roman" w:hint="eastAsia"/>
          <w:color w:val="000000" w:themeColor="text1"/>
          <w:sz w:val="32"/>
          <w:szCs w:val="32"/>
        </w:rPr>
        <w:t>汉口路支行</w:t>
      </w:r>
    </w:p>
    <w:p w14:paraId="79B5BA75"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color w:val="000000" w:themeColor="text1"/>
          <w:kern w:val="0"/>
          <w:sz w:val="32"/>
          <w:szCs w:val="32"/>
        </w:rPr>
        <w:t>账号：4301011</w:t>
      </w:r>
      <w:r>
        <w:rPr>
          <w:rFonts w:ascii="仿宋" w:eastAsia="仿宋" w:hAnsi="仿宋" w:hint="eastAsia"/>
          <w:color w:val="000000" w:themeColor="text1"/>
          <w:kern w:val="0"/>
          <w:sz w:val="32"/>
          <w:szCs w:val="32"/>
        </w:rPr>
        <w:t>3</w:t>
      </w:r>
      <w:r>
        <w:rPr>
          <w:rFonts w:ascii="仿宋" w:eastAsia="仿宋" w:hAnsi="仿宋"/>
          <w:color w:val="000000" w:themeColor="text1"/>
          <w:kern w:val="0"/>
          <w:sz w:val="32"/>
          <w:szCs w:val="32"/>
        </w:rPr>
        <w:t>09</w:t>
      </w:r>
      <w:r>
        <w:rPr>
          <w:rFonts w:ascii="仿宋" w:eastAsia="仿宋" w:hAnsi="仿宋" w:hint="eastAsia"/>
          <w:color w:val="000000" w:themeColor="text1"/>
          <w:kern w:val="0"/>
          <w:sz w:val="32"/>
          <w:szCs w:val="32"/>
        </w:rPr>
        <w:t>1</w:t>
      </w:r>
      <w:r>
        <w:rPr>
          <w:rFonts w:ascii="仿宋" w:eastAsia="仿宋" w:hAnsi="仿宋"/>
          <w:color w:val="000000" w:themeColor="text1"/>
          <w:kern w:val="0"/>
          <w:sz w:val="32"/>
          <w:szCs w:val="32"/>
        </w:rPr>
        <w:t>001</w:t>
      </w:r>
      <w:r>
        <w:rPr>
          <w:rFonts w:ascii="仿宋" w:eastAsia="仿宋" w:hAnsi="仿宋" w:hint="eastAsia"/>
          <w:color w:val="000000" w:themeColor="text1"/>
          <w:kern w:val="0"/>
          <w:sz w:val="32"/>
          <w:szCs w:val="32"/>
        </w:rPr>
        <w:t>08</w:t>
      </w:r>
      <w:r>
        <w:rPr>
          <w:rFonts w:ascii="仿宋" w:eastAsia="仿宋" w:hAnsi="仿宋"/>
          <w:color w:val="000000" w:themeColor="text1"/>
          <w:kern w:val="0"/>
          <w:sz w:val="32"/>
          <w:szCs w:val="32"/>
        </w:rPr>
        <w:t>5</w:t>
      </w:r>
      <w:r>
        <w:rPr>
          <w:rFonts w:ascii="仿宋" w:eastAsia="仿宋" w:hAnsi="仿宋" w:hint="eastAsia"/>
          <w:color w:val="000000" w:themeColor="text1"/>
          <w:kern w:val="0"/>
          <w:sz w:val="32"/>
          <w:szCs w:val="32"/>
        </w:rPr>
        <w:t>4</w:t>
      </w:r>
      <w:r>
        <w:rPr>
          <w:rFonts w:ascii="仿宋" w:eastAsia="仿宋" w:hAnsi="仿宋"/>
          <w:color w:val="000000" w:themeColor="text1"/>
          <w:kern w:val="0"/>
          <w:sz w:val="32"/>
          <w:szCs w:val="32"/>
        </w:rPr>
        <w:t>5</w:t>
      </w:r>
    </w:p>
    <w:p w14:paraId="4BBF1C48"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lastRenderedPageBreak/>
        <w:t>申请审核通过后的</w:t>
      </w:r>
      <w:r>
        <w:rPr>
          <w:rFonts w:ascii="仿宋" w:eastAsia="仿宋" w:hAnsi="仿宋"/>
          <w:color w:val="000000" w:themeColor="text1"/>
          <w:kern w:val="0"/>
          <w:sz w:val="32"/>
          <w:szCs w:val="32"/>
        </w:rPr>
        <w:t>个人会员</w:t>
      </w:r>
      <w:r>
        <w:rPr>
          <w:rFonts w:ascii="仿宋" w:eastAsia="仿宋" w:hAnsi="仿宋" w:hint="eastAsia"/>
          <w:color w:val="000000" w:themeColor="text1"/>
          <w:kern w:val="0"/>
          <w:sz w:val="32"/>
          <w:szCs w:val="32"/>
        </w:rPr>
        <w:t>和单位会员，可在报名平台下载会员证。单位会员由我会开具</w:t>
      </w:r>
      <w:r>
        <w:rPr>
          <w:rFonts w:ascii="仿宋" w:eastAsia="仿宋" w:hAnsi="仿宋"/>
          <w:color w:val="000000" w:themeColor="text1"/>
          <w:kern w:val="0"/>
          <w:sz w:val="32"/>
          <w:szCs w:val="32"/>
        </w:rPr>
        <w:t>《江苏省社会团体会费统一票据》（江苏省财政厅监制），我们将缴费票据</w:t>
      </w:r>
      <w:r>
        <w:rPr>
          <w:rFonts w:ascii="仿宋" w:eastAsia="仿宋" w:hAnsi="仿宋" w:hint="eastAsia"/>
          <w:color w:val="000000" w:themeColor="text1"/>
          <w:kern w:val="0"/>
          <w:sz w:val="32"/>
          <w:szCs w:val="32"/>
        </w:rPr>
        <w:t>邮寄</w:t>
      </w:r>
      <w:r>
        <w:rPr>
          <w:rFonts w:ascii="仿宋" w:eastAsia="仿宋" w:hAnsi="仿宋"/>
          <w:color w:val="000000" w:themeColor="text1"/>
          <w:kern w:val="0"/>
          <w:sz w:val="32"/>
          <w:szCs w:val="32"/>
        </w:rPr>
        <w:t>给申请</w:t>
      </w:r>
      <w:r>
        <w:rPr>
          <w:rFonts w:ascii="仿宋" w:eastAsia="仿宋" w:hAnsi="仿宋" w:hint="eastAsia"/>
          <w:color w:val="000000" w:themeColor="text1"/>
          <w:kern w:val="0"/>
          <w:sz w:val="32"/>
          <w:szCs w:val="32"/>
        </w:rPr>
        <w:t>单位</w:t>
      </w:r>
      <w:r>
        <w:rPr>
          <w:rFonts w:ascii="仿宋" w:eastAsia="仿宋" w:hAnsi="仿宋"/>
          <w:color w:val="000000" w:themeColor="text1"/>
          <w:kern w:val="0"/>
          <w:sz w:val="32"/>
          <w:szCs w:val="32"/>
        </w:rPr>
        <w:t>。未通过审核的入会申请者预交的会费将全额</w:t>
      </w:r>
      <w:r>
        <w:rPr>
          <w:rFonts w:ascii="仿宋" w:eastAsia="仿宋" w:hAnsi="仿宋" w:hint="eastAsia"/>
          <w:color w:val="000000" w:themeColor="text1"/>
          <w:kern w:val="0"/>
          <w:sz w:val="32"/>
          <w:szCs w:val="32"/>
        </w:rPr>
        <w:t>退回</w:t>
      </w:r>
      <w:r>
        <w:rPr>
          <w:rFonts w:ascii="仿宋" w:eastAsia="仿宋" w:hAnsi="仿宋"/>
          <w:color w:val="000000" w:themeColor="text1"/>
          <w:kern w:val="0"/>
          <w:sz w:val="32"/>
          <w:szCs w:val="32"/>
        </w:rPr>
        <w:t>。</w:t>
      </w:r>
    </w:p>
    <w:p w14:paraId="7DACC0B5" w14:textId="77777777" w:rsidR="00D45D29" w:rsidRDefault="00F13EC3">
      <w:pPr>
        <w:widowControl/>
        <w:spacing w:line="560" w:lineRule="exact"/>
        <w:ind w:firstLineChars="200" w:firstLine="640"/>
        <w:jc w:val="left"/>
        <w:outlineLvl w:val="4"/>
        <w:rPr>
          <w:rFonts w:ascii="黑体" w:eastAsia="黑体" w:hAnsi="黑体"/>
          <w:color w:val="000000" w:themeColor="text1"/>
          <w:kern w:val="0"/>
          <w:sz w:val="32"/>
          <w:szCs w:val="32"/>
        </w:rPr>
      </w:pPr>
      <w:r>
        <w:rPr>
          <w:rFonts w:ascii="黑体" w:eastAsia="黑体" w:hAnsi="黑体" w:hint="eastAsia"/>
          <w:color w:val="000000" w:themeColor="text1"/>
          <w:kern w:val="0"/>
          <w:sz w:val="32"/>
          <w:szCs w:val="32"/>
        </w:rPr>
        <w:t>三</w:t>
      </w:r>
      <w:r>
        <w:rPr>
          <w:rFonts w:ascii="黑体" w:eastAsia="黑体" w:hAnsi="黑体"/>
          <w:color w:val="000000" w:themeColor="text1"/>
          <w:kern w:val="0"/>
          <w:sz w:val="32"/>
          <w:szCs w:val="32"/>
        </w:rPr>
        <w:t>、提供的服务</w:t>
      </w:r>
    </w:p>
    <w:p w14:paraId="6769D5B0" w14:textId="77777777" w:rsidR="00D45D29" w:rsidRDefault="00F13EC3">
      <w:pPr>
        <w:widowControl/>
        <w:spacing w:line="560" w:lineRule="exact"/>
        <w:ind w:firstLineChars="200" w:firstLine="640"/>
        <w:jc w:val="left"/>
        <w:outlineLvl w:val="4"/>
        <w:rPr>
          <w:rFonts w:ascii="楷体" w:eastAsia="楷体" w:hAnsi="楷体"/>
          <w:color w:val="000000" w:themeColor="text1"/>
          <w:kern w:val="0"/>
          <w:sz w:val="32"/>
          <w:szCs w:val="32"/>
        </w:rPr>
      </w:pPr>
      <w:r>
        <w:rPr>
          <w:rFonts w:ascii="楷体" w:eastAsia="楷体" w:hAnsi="楷体"/>
          <w:color w:val="000000" w:themeColor="text1"/>
          <w:kern w:val="0"/>
          <w:sz w:val="32"/>
          <w:szCs w:val="32"/>
        </w:rPr>
        <w:t>（一）对个人会员提供的服务</w:t>
      </w:r>
    </w:p>
    <w:p w14:paraId="6237BD8B"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w:t>
      </w:r>
      <w:r>
        <w:rPr>
          <w:rFonts w:ascii="仿宋" w:eastAsia="仿宋" w:hAnsi="仿宋"/>
          <w:color w:val="000000" w:themeColor="text1"/>
          <w:kern w:val="0"/>
          <w:sz w:val="32"/>
          <w:szCs w:val="32"/>
        </w:rPr>
        <w:t>提供学术指导，助</w:t>
      </w:r>
      <w:proofErr w:type="gramStart"/>
      <w:r>
        <w:rPr>
          <w:rFonts w:ascii="仿宋" w:eastAsia="仿宋" w:hAnsi="仿宋"/>
          <w:color w:val="000000" w:themeColor="text1"/>
          <w:kern w:val="0"/>
          <w:sz w:val="32"/>
          <w:szCs w:val="32"/>
        </w:rPr>
        <w:t>推专业</w:t>
      </w:r>
      <w:proofErr w:type="gramEnd"/>
      <w:r>
        <w:rPr>
          <w:rFonts w:ascii="仿宋" w:eastAsia="仿宋" w:hAnsi="仿宋"/>
          <w:color w:val="000000" w:themeColor="text1"/>
          <w:kern w:val="0"/>
          <w:sz w:val="32"/>
          <w:szCs w:val="32"/>
        </w:rPr>
        <w:t>成长；</w:t>
      </w:r>
    </w:p>
    <w:p w14:paraId="0F6F59F6"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2.</w:t>
      </w:r>
      <w:r>
        <w:rPr>
          <w:rFonts w:ascii="仿宋" w:eastAsia="仿宋" w:hAnsi="仿宋"/>
          <w:color w:val="000000" w:themeColor="text1"/>
          <w:kern w:val="0"/>
          <w:sz w:val="32"/>
          <w:szCs w:val="32"/>
        </w:rPr>
        <w:t>搭建平台，开展学术交流活动</w:t>
      </w:r>
      <w:r>
        <w:rPr>
          <w:rFonts w:ascii="仿宋" w:eastAsia="仿宋" w:hAnsi="仿宋" w:hint="eastAsia"/>
          <w:color w:val="000000" w:themeColor="text1"/>
          <w:kern w:val="0"/>
          <w:sz w:val="32"/>
          <w:szCs w:val="32"/>
        </w:rPr>
        <w:t>，参加每年举办的“行知杯”论文评选活动；</w:t>
      </w:r>
    </w:p>
    <w:p w14:paraId="3DDAEB63"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3.</w:t>
      </w:r>
      <w:r>
        <w:rPr>
          <w:rFonts w:ascii="仿宋" w:eastAsia="仿宋" w:hAnsi="仿宋"/>
          <w:color w:val="000000" w:themeColor="text1"/>
          <w:kern w:val="0"/>
          <w:sz w:val="32"/>
          <w:szCs w:val="32"/>
        </w:rPr>
        <w:t>提供本会学术资源</w:t>
      </w:r>
      <w:r>
        <w:rPr>
          <w:rFonts w:ascii="仿宋" w:eastAsia="仿宋" w:hAnsi="仿宋" w:hint="eastAsia"/>
          <w:color w:val="000000" w:themeColor="text1"/>
          <w:kern w:val="0"/>
          <w:sz w:val="32"/>
          <w:szCs w:val="32"/>
        </w:rPr>
        <w:t>，会员论文优先在《行知研究》上发表；</w:t>
      </w:r>
    </w:p>
    <w:p w14:paraId="12851793"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4.</w:t>
      </w:r>
      <w:r>
        <w:rPr>
          <w:rFonts w:ascii="仿宋" w:eastAsia="仿宋" w:hAnsi="仿宋"/>
          <w:color w:val="000000" w:themeColor="text1"/>
          <w:kern w:val="0"/>
          <w:sz w:val="32"/>
          <w:szCs w:val="32"/>
        </w:rPr>
        <w:t>推介个人优秀学术成果</w:t>
      </w:r>
      <w:r>
        <w:rPr>
          <w:rFonts w:ascii="仿宋" w:eastAsia="仿宋" w:hAnsi="仿宋" w:hint="eastAsia"/>
          <w:color w:val="000000" w:themeColor="text1"/>
          <w:kern w:val="0"/>
          <w:sz w:val="32"/>
          <w:szCs w:val="32"/>
        </w:rPr>
        <w:t>；</w:t>
      </w:r>
    </w:p>
    <w:p w14:paraId="16E61761"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5.</w:t>
      </w:r>
      <w:r>
        <w:rPr>
          <w:rFonts w:ascii="仿宋" w:eastAsia="仿宋" w:hAnsi="仿宋"/>
          <w:color w:val="000000" w:themeColor="text1"/>
          <w:kern w:val="0"/>
          <w:sz w:val="32"/>
          <w:szCs w:val="32"/>
        </w:rPr>
        <w:t>表彰优秀个人会员。</w:t>
      </w:r>
    </w:p>
    <w:p w14:paraId="141BA7D4" w14:textId="77777777" w:rsidR="00D45D29" w:rsidRDefault="00F13EC3">
      <w:pPr>
        <w:widowControl/>
        <w:spacing w:line="560" w:lineRule="exact"/>
        <w:ind w:firstLineChars="200" w:firstLine="640"/>
        <w:jc w:val="left"/>
        <w:outlineLvl w:val="4"/>
        <w:rPr>
          <w:rFonts w:ascii="楷体" w:eastAsia="楷体" w:hAnsi="楷体"/>
          <w:color w:val="000000" w:themeColor="text1"/>
          <w:kern w:val="0"/>
          <w:sz w:val="32"/>
          <w:szCs w:val="32"/>
        </w:rPr>
      </w:pPr>
      <w:r>
        <w:rPr>
          <w:rFonts w:ascii="楷体" w:eastAsia="楷体" w:hAnsi="楷体" w:hint="eastAsia"/>
          <w:color w:val="000000" w:themeColor="text1"/>
          <w:kern w:val="0"/>
          <w:sz w:val="32"/>
          <w:szCs w:val="32"/>
        </w:rPr>
        <w:t>（二）</w:t>
      </w:r>
      <w:r>
        <w:rPr>
          <w:rFonts w:ascii="楷体" w:eastAsia="楷体" w:hAnsi="楷体"/>
          <w:color w:val="000000" w:themeColor="text1"/>
          <w:kern w:val="0"/>
          <w:sz w:val="32"/>
          <w:szCs w:val="32"/>
        </w:rPr>
        <w:t>对单位会员提供的服务</w:t>
      </w:r>
    </w:p>
    <w:p w14:paraId="04021D5A"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w:t>
      </w:r>
      <w:r w:rsidR="001B2EED">
        <w:rPr>
          <w:rFonts w:ascii="仿宋" w:eastAsia="仿宋" w:hAnsi="仿宋" w:hint="eastAsia"/>
          <w:color w:val="000000" w:themeColor="text1"/>
          <w:kern w:val="0"/>
          <w:sz w:val="32"/>
          <w:szCs w:val="32"/>
        </w:rPr>
        <w:t>向</w:t>
      </w:r>
      <w:r>
        <w:rPr>
          <w:rFonts w:ascii="仿宋" w:eastAsia="仿宋" w:hAnsi="仿宋" w:hint="eastAsia"/>
          <w:color w:val="000000" w:themeColor="text1"/>
          <w:kern w:val="0"/>
          <w:sz w:val="32"/>
          <w:szCs w:val="32"/>
        </w:rPr>
        <w:t>5年</w:t>
      </w:r>
      <w:r w:rsidR="001B2EED">
        <w:rPr>
          <w:rFonts w:ascii="仿宋" w:eastAsia="仿宋" w:hAnsi="仿宋" w:hint="eastAsia"/>
          <w:color w:val="000000" w:themeColor="text1"/>
          <w:kern w:val="0"/>
          <w:sz w:val="32"/>
          <w:szCs w:val="32"/>
        </w:rPr>
        <w:t>期</w:t>
      </w:r>
      <w:r>
        <w:rPr>
          <w:rFonts w:ascii="仿宋" w:eastAsia="仿宋" w:hAnsi="仿宋" w:hint="eastAsia"/>
          <w:color w:val="000000" w:themeColor="text1"/>
          <w:kern w:val="0"/>
          <w:sz w:val="32"/>
          <w:szCs w:val="32"/>
        </w:rPr>
        <w:t>会员赠送会刊《行知研究》，</w:t>
      </w:r>
      <w:r>
        <w:rPr>
          <w:rFonts w:ascii="仿宋" w:eastAsia="仿宋" w:hAnsi="仿宋"/>
          <w:color w:val="000000" w:themeColor="text1"/>
          <w:kern w:val="0"/>
          <w:sz w:val="32"/>
          <w:szCs w:val="32"/>
        </w:rPr>
        <w:t>沟通信息，</w:t>
      </w:r>
      <w:r>
        <w:rPr>
          <w:rFonts w:ascii="仿宋" w:eastAsia="仿宋" w:hAnsi="仿宋" w:hint="eastAsia"/>
          <w:color w:val="000000" w:themeColor="text1"/>
          <w:kern w:val="0"/>
          <w:sz w:val="32"/>
          <w:szCs w:val="32"/>
        </w:rPr>
        <w:t>交流成果</w:t>
      </w:r>
      <w:r>
        <w:rPr>
          <w:rFonts w:ascii="仿宋" w:eastAsia="仿宋" w:hAnsi="仿宋"/>
          <w:color w:val="000000" w:themeColor="text1"/>
          <w:kern w:val="0"/>
          <w:sz w:val="32"/>
          <w:szCs w:val="32"/>
        </w:rPr>
        <w:t>；</w:t>
      </w:r>
    </w:p>
    <w:p w14:paraId="602CB50C"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2.</w:t>
      </w:r>
      <w:r>
        <w:rPr>
          <w:rFonts w:ascii="仿宋" w:eastAsia="仿宋" w:hAnsi="仿宋"/>
          <w:color w:val="000000" w:themeColor="text1"/>
          <w:kern w:val="0"/>
          <w:sz w:val="32"/>
          <w:szCs w:val="32"/>
        </w:rPr>
        <w:t>召开工作经验交流会或理论研讨会</w:t>
      </w:r>
      <w:r w:rsidR="001B2EED">
        <w:rPr>
          <w:rFonts w:ascii="仿宋" w:eastAsia="仿宋" w:hAnsi="仿宋" w:hint="eastAsia"/>
          <w:color w:val="000000" w:themeColor="text1"/>
          <w:kern w:val="0"/>
          <w:sz w:val="32"/>
          <w:szCs w:val="32"/>
        </w:rPr>
        <w:t>，</w:t>
      </w:r>
      <w:r>
        <w:rPr>
          <w:rFonts w:ascii="仿宋" w:eastAsia="仿宋" w:hAnsi="仿宋" w:hint="eastAsia"/>
          <w:color w:val="000000" w:themeColor="text1"/>
          <w:kern w:val="0"/>
          <w:sz w:val="32"/>
          <w:szCs w:val="32"/>
        </w:rPr>
        <w:t>参加每年举办的“行知杯”论文评选活动；</w:t>
      </w:r>
    </w:p>
    <w:p w14:paraId="2E2A85C5"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3.</w:t>
      </w:r>
      <w:r>
        <w:rPr>
          <w:rFonts w:ascii="仿宋" w:eastAsia="仿宋" w:hAnsi="仿宋"/>
          <w:color w:val="000000" w:themeColor="text1"/>
          <w:kern w:val="0"/>
          <w:sz w:val="32"/>
          <w:szCs w:val="32"/>
        </w:rPr>
        <w:t>参加单位会员举办的重要活动；</w:t>
      </w:r>
    </w:p>
    <w:p w14:paraId="305AAC6F"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4.</w:t>
      </w:r>
      <w:r>
        <w:rPr>
          <w:rFonts w:ascii="仿宋" w:eastAsia="仿宋" w:hAnsi="仿宋"/>
          <w:color w:val="000000" w:themeColor="text1"/>
          <w:kern w:val="0"/>
          <w:sz w:val="32"/>
          <w:szCs w:val="32"/>
        </w:rPr>
        <w:t>表彰先进单位和先进工作者；</w:t>
      </w:r>
    </w:p>
    <w:p w14:paraId="2195FE4F"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5.</w:t>
      </w:r>
      <w:r>
        <w:rPr>
          <w:rFonts w:ascii="仿宋" w:eastAsia="仿宋" w:hAnsi="仿宋"/>
          <w:color w:val="000000" w:themeColor="text1"/>
          <w:kern w:val="0"/>
          <w:sz w:val="32"/>
          <w:szCs w:val="32"/>
        </w:rPr>
        <w:t>为会员单位提供教师培训、课题研究、校本教研等项服务；</w:t>
      </w:r>
    </w:p>
    <w:p w14:paraId="1249EA54"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6.</w:t>
      </w:r>
      <w:r>
        <w:rPr>
          <w:rFonts w:ascii="仿宋" w:eastAsia="仿宋" w:hAnsi="仿宋"/>
          <w:color w:val="000000" w:themeColor="text1"/>
          <w:kern w:val="0"/>
          <w:sz w:val="32"/>
          <w:szCs w:val="32"/>
        </w:rPr>
        <w:t>提供单位会员交流平台，指导单位会员举办学术活动，提高学术水平；</w:t>
      </w:r>
    </w:p>
    <w:p w14:paraId="38AF52E3"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lastRenderedPageBreak/>
        <w:t>7.</w:t>
      </w:r>
      <w:r>
        <w:rPr>
          <w:rFonts w:ascii="仿宋" w:eastAsia="仿宋" w:hAnsi="仿宋"/>
          <w:color w:val="000000" w:themeColor="text1"/>
          <w:kern w:val="0"/>
          <w:sz w:val="32"/>
          <w:szCs w:val="32"/>
        </w:rPr>
        <w:t>帮助单位会员争取政府购买服务和参与社会服务项目；</w:t>
      </w:r>
    </w:p>
    <w:p w14:paraId="390B950C"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8.</w:t>
      </w:r>
      <w:r>
        <w:rPr>
          <w:rFonts w:ascii="仿宋" w:eastAsia="仿宋" w:hAnsi="仿宋"/>
          <w:color w:val="000000" w:themeColor="text1"/>
          <w:kern w:val="0"/>
          <w:sz w:val="32"/>
          <w:szCs w:val="32"/>
        </w:rPr>
        <w:t>获得本会专家专业指导；</w:t>
      </w:r>
    </w:p>
    <w:p w14:paraId="0C61CB3F"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9.</w:t>
      </w:r>
      <w:r>
        <w:rPr>
          <w:rFonts w:ascii="仿宋" w:eastAsia="仿宋" w:hAnsi="仿宋"/>
          <w:color w:val="000000" w:themeColor="text1"/>
          <w:kern w:val="0"/>
          <w:sz w:val="32"/>
          <w:szCs w:val="32"/>
        </w:rPr>
        <w:t>推介单位会员最新学术成果或动态；</w:t>
      </w:r>
    </w:p>
    <w:p w14:paraId="1EBEFA38"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10.</w:t>
      </w:r>
      <w:r>
        <w:rPr>
          <w:rFonts w:ascii="仿宋" w:eastAsia="仿宋" w:hAnsi="仿宋"/>
          <w:color w:val="000000" w:themeColor="text1"/>
          <w:kern w:val="0"/>
          <w:sz w:val="32"/>
          <w:szCs w:val="32"/>
        </w:rPr>
        <w:t>反映单位会员的意见和合理诉求。</w:t>
      </w:r>
    </w:p>
    <w:p w14:paraId="1F91F104" w14:textId="77777777" w:rsidR="00D45D29" w:rsidRDefault="00F13EC3">
      <w:pPr>
        <w:widowControl/>
        <w:spacing w:line="560" w:lineRule="exact"/>
        <w:ind w:firstLineChars="200" w:firstLine="640"/>
        <w:jc w:val="left"/>
        <w:outlineLvl w:val="4"/>
        <w:rPr>
          <w:rFonts w:ascii="黑体" w:eastAsia="黑体" w:hAnsi="黑体"/>
          <w:dstrike/>
          <w:color w:val="000000" w:themeColor="text1"/>
          <w:kern w:val="0"/>
          <w:sz w:val="32"/>
          <w:szCs w:val="32"/>
        </w:rPr>
      </w:pPr>
      <w:r>
        <w:rPr>
          <w:rFonts w:ascii="黑体" w:eastAsia="黑体" w:hAnsi="黑体" w:hint="eastAsia"/>
          <w:color w:val="000000" w:themeColor="text1"/>
          <w:kern w:val="0"/>
          <w:sz w:val="32"/>
          <w:szCs w:val="32"/>
        </w:rPr>
        <w:t>四、会员申请</w:t>
      </w:r>
    </w:p>
    <w:p w14:paraId="3CD7E28C" w14:textId="77777777" w:rsidR="00D45D29" w:rsidRDefault="00F13EC3">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1</w:t>
      </w:r>
      <w:r>
        <w:rPr>
          <w:rFonts w:ascii="仿宋" w:eastAsia="仿宋" w:hAnsi="仿宋" w:hint="eastAsia"/>
          <w:color w:val="000000" w:themeColor="text1"/>
          <w:kern w:val="0"/>
          <w:sz w:val="32"/>
          <w:szCs w:val="32"/>
        </w:rPr>
        <w:t>.</w:t>
      </w:r>
      <w:r>
        <w:rPr>
          <w:rFonts w:ascii="仿宋" w:eastAsia="仿宋" w:hAnsi="仿宋"/>
          <w:color w:val="000000" w:themeColor="text1"/>
          <w:kern w:val="0"/>
          <w:sz w:val="32"/>
          <w:szCs w:val="32"/>
        </w:rPr>
        <w:t>为保障会员权益，</w:t>
      </w:r>
      <w:r>
        <w:rPr>
          <w:rFonts w:ascii="仿宋" w:eastAsia="仿宋" w:hAnsi="仿宋" w:hint="eastAsia"/>
          <w:color w:val="000000" w:themeColor="text1"/>
          <w:kern w:val="0"/>
          <w:sz w:val="32"/>
          <w:szCs w:val="32"/>
        </w:rPr>
        <w:t>在进行会员申请时，</w:t>
      </w:r>
      <w:r>
        <w:rPr>
          <w:rFonts w:ascii="仿宋" w:eastAsia="仿宋" w:hAnsi="仿宋"/>
          <w:color w:val="000000" w:themeColor="text1"/>
          <w:kern w:val="0"/>
          <w:sz w:val="32"/>
          <w:szCs w:val="32"/>
        </w:rPr>
        <w:t>请务必如实、准确填写并提交会员申请信息。</w:t>
      </w:r>
    </w:p>
    <w:p w14:paraId="411AE243" w14:textId="6A6BC246" w:rsidR="00D45D29" w:rsidRPr="000122D2" w:rsidRDefault="000122D2">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noProof/>
          <w:color w:val="000000" w:themeColor="text1"/>
          <w:sz w:val="32"/>
          <w:szCs w:val="32"/>
        </w:rPr>
        <w:drawing>
          <wp:anchor distT="0" distB="0" distL="114300" distR="114300" simplePos="0" relativeHeight="251658240" behindDoc="1" locked="0" layoutInCell="1" allowOverlap="1" wp14:anchorId="40015C05" wp14:editId="54731990">
            <wp:simplePos x="0" y="0"/>
            <wp:positionH relativeFrom="column">
              <wp:posOffset>4486275</wp:posOffset>
            </wp:positionH>
            <wp:positionV relativeFrom="paragraph">
              <wp:posOffset>361950</wp:posOffset>
            </wp:positionV>
            <wp:extent cx="971550" cy="971550"/>
            <wp:effectExtent l="0" t="0" r="0" b="0"/>
            <wp:wrapTight wrapText="bothSides">
              <wp:wrapPolygon edited="0">
                <wp:start x="0" y="0"/>
                <wp:lineTo x="0" y="21176"/>
                <wp:lineTo x="21176" y="21176"/>
                <wp:lineTo x="21176" y="0"/>
                <wp:lineTo x="0" y="0"/>
              </wp:wrapPolygon>
            </wp:wrapTight>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EC3">
        <w:rPr>
          <w:rFonts w:ascii="仿宋" w:eastAsia="仿宋" w:hAnsi="仿宋" w:hint="eastAsia"/>
          <w:color w:val="000000" w:themeColor="text1"/>
          <w:kern w:val="0"/>
          <w:sz w:val="32"/>
          <w:szCs w:val="32"/>
        </w:rPr>
        <w:t>2.个体</w:t>
      </w:r>
      <w:r w:rsidR="00F13EC3">
        <w:rPr>
          <w:rFonts w:ascii="仿宋" w:eastAsia="仿宋" w:hAnsi="仿宋"/>
          <w:color w:val="000000" w:themeColor="text1"/>
          <w:kern w:val="0"/>
          <w:sz w:val="32"/>
          <w:szCs w:val="32"/>
        </w:rPr>
        <w:t>会员申请</w:t>
      </w:r>
      <w:r w:rsidR="00F13EC3">
        <w:rPr>
          <w:rFonts w:ascii="仿宋" w:eastAsia="仿宋" w:hAnsi="仿宋" w:hint="eastAsia"/>
          <w:color w:val="000000" w:themeColor="text1"/>
          <w:kern w:val="0"/>
          <w:sz w:val="32"/>
          <w:szCs w:val="32"/>
        </w:rPr>
        <w:t>具体步骤：</w:t>
      </w:r>
      <w:r w:rsidR="00F13EC3">
        <w:rPr>
          <w:rFonts w:ascii="仿宋" w:eastAsia="仿宋" w:hAnsi="仿宋"/>
          <w:color w:val="000000" w:themeColor="text1"/>
          <w:kern w:val="0"/>
          <w:sz w:val="32"/>
          <w:szCs w:val="32"/>
        </w:rPr>
        <w:t>由所在单位开具推荐信（推荐信模板见附件</w:t>
      </w:r>
      <w:r w:rsidR="00F13EC3">
        <w:rPr>
          <w:rFonts w:ascii="仿宋" w:eastAsia="仿宋" w:hAnsi="仿宋" w:hint="eastAsia"/>
          <w:color w:val="000000" w:themeColor="text1"/>
          <w:kern w:val="0"/>
          <w:sz w:val="32"/>
          <w:szCs w:val="32"/>
        </w:rPr>
        <w:t>1</w:t>
      </w:r>
      <w:r w:rsidR="00F13EC3">
        <w:rPr>
          <w:rFonts w:ascii="仿宋" w:eastAsia="仿宋" w:hAnsi="仿宋"/>
          <w:color w:val="000000" w:themeColor="text1"/>
          <w:kern w:val="0"/>
          <w:sz w:val="32"/>
          <w:szCs w:val="32"/>
        </w:rPr>
        <w:t>）→ 完成会费缴款→登录网址：</w:t>
      </w:r>
      <w:hyperlink r:id="rId9" w:history="1">
        <w:r w:rsidRPr="000122D2">
          <w:rPr>
            <w:rFonts w:ascii="微软雅黑" w:eastAsia="微软雅黑" w:hAnsi="微软雅黑" w:hint="eastAsia"/>
            <w:b/>
            <w:bCs/>
            <w:color w:val="4D4D4D"/>
            <w:sz w:val="32"/>
            <w:szCs w:val="32"/>
            <w:u w:val="single"/>
            <w:shd w:val="clear" w:color="auto" w:fill="FFFFFF"/>
          </w:rPr>
          <w:t>http://u3v.cn/67qqFj</w:t>
        </w:r>
        <w:r w:rsidRPr="000122D2">
          <w:rPr>
            <w:rStyle w:val="a4"/>
            <w:rFonts w:ascii="仿宋" w:eastAsia="仿宋" w:hAnsi="仿宋"/>
            <w:b/>
            <w:bCs/>
            <w:color w:val="000000" w:themeColor="text1"/>
            <w:sz w:val="32"/>
            <w:szCs w:val="32"/>
          </w:rPr>
          <w:t>或用手机扫描右侧二维码</w:t>
        </w:r>
      </w:hyperlink>
      <w:r w:rsidRPr="000122D2">
        <w:rPr>
          <w:rStyle w:val="a4"/>
          <w:rFonts w:ascii="仿宋" w:eastAsia="仿宋" w:hAnsi="仿宋" w:hint="eastAsia"/>
          <w:b/>
          <w:bCs/>
          <w:color w:val="000000" w:themeColor="text1"/>
          <w:kern w:val="0"/>
          <w:sz w:val="32"/>
          <w:szCs w:val="32"/>
        </w:rPr>
        <w:t>。</w:t>
      </w:r>
    </w:p>
    <w:p w14:paraId="3F66F02B"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color w:val="000000" w:themeColor="text1"/>
          <w:kern w:val="0"/>
          <w:sz w:val="32"/>
          <w:szCs w:val="32"/>
        </w:rPr>
        <w:t>填写《江苏省</w:t>
      </w:r>
      <w:r>
        <w:rPr>
          <w:rFonts w:ascii="仿宋" w:eastAsia="仿宋" w:hAnsi="仿宋" w:hint="eastAsia"/>
          <w:color w:val="000000" w:themeColor="text1"/>
          <w:kern w:val="0"/>
          <w:sz w:val="32"/>
          <w:szCs w:val="32"/>
        </w:rPr>
        <w:t>陶行知研究</w:t>
      </w:r>
      <w:r>
        <w:rPr>
          <w:rFonts w:ascii="仿宋" w:eastAsia="仿宋" w:hAnsi="仿宋"/>
          <w:color w:val="000000" w:themeColor="text1"/>
          <w:kern w:val="0"/>
          <w:sz w:val="32"/>
          <w:szCs w:val="32"/>
        </w:rPr>
        <w:t>会个人会员入申请表》，上</w:t>
      </w:r>
      <w:proofErr w:type="gramStart"/>
      <w:r>
        <w:rPr>
          <w:rFonts w:ascii="仿宋" w:eastAsia="仿宋" w:hAnsi="仿宋"/>
          <w:color w:val="000000" w:themeColor="text1"/>
          <w:kern w:val="0"/>
          <w:sz w:val="32"/>
          <w:szCs w:val="32"/>
        </w:rPr>
        <w:t>传单位</w:t>
      </w:r>
      <w:proofErr w:type="gramEnd"/>
      <w:r>
        <w:rPr>
          <w:rFonts w:ascii="仿宋" w:eastAsia="仿宋" w:hAnsi="仿宋"/>
          <w:color w:val="000000" w:themeColor="text1"/>
          <w:kern w:val="0"/>
          <w:sz w:val="32"/>
          <w:szCs w:val="32"/>
        </w:rPr>
        <w:t>推荐信、电子证件照及会费缴款凭证等材料，提交申请 → 审核通过 →</w:t>
      </w:r>
      <w:r>
        <w:rPr>
          <w:rFonts w:ascii="仿宋" w:eastAsia="仿宋" w:hAnsi="仿宋" w:hint="eastAsia"/>
          <w:color w:val="000000" w:themeColor="text1"/>
          <w:kern w:val="0"/>
          <w:sz w:val="32"/>
          <w:szCs w:val="32"/>
        </w:rPr>
        <w:t>下载打印</w:t>
      </w:r>
      <w:r>
        <w:rPr>
          <w:rFonts w:ascii="仿宋" w:eastAsia="仿宋" w:hAnsi="仿宋"/>
          <w:color w:val="000000" w:themeColor="text1"/>
          <w:kern w:val="0"/>
          <w:sz w:val="32"/>
          <w:szCs w:val="32"/>
        </w:rPr>
        <w:t>个人会员证。</w:t>
      </w:r>
    </w:p>
    <w:p w14:paraId="11CE68F2" w14:textId="078C68F6" w:rsidR="000122D2" w:rsidRPr="000122D2" w:rsidRDefault="000122D2">
      <w:pPr>
        <w:spacing w:line="560" w:lineRule="exact"/>
        <w:rPr>
          <w:rFonts w:ascii="仿宋" w:eastAsia="仿宋" w:hAnsi="仿宋"/>
          <w:b/>
          <w:bCs/>
          <w:color w:val="000000" w:themeColor="text1"/>
          <w:kern w:val="0"/>
          <w:sz w:val="32"/>
          <w:szCs w:val="32"/>
        </w:rPr>
      </w:pPr>
      <w:r>
        <w:rPr>
          <w:rStyle w:val="a4"/>
          <w:rFonts w:ascii="仿宋" w:eastAsia="仿宋" w:hAnsi="仿宋"/>
          <w:noProof/>
          <w:color w:val="000000" w:themeColor="text1"/>
          <w:sz w:val="32"/>
          <w:szCs w:val="32"/>
        </w:rPr>
        <w:drawing>
          <wp:anchor distT="0" distB="0" distL="114300" distR="114300" simplePos="0" relativeHeight="251660288" behindDoc="1" locked="0" layoutInCell="1" allowOverlap="1" wp14:anchorId="5844C767" wp14:editId="2ABA1C7C">
            <wp:simplePos x="0" y="0"/>
            <wp:positionH relativeFrom="column">
              <wp:posOffset>4334719</wp:posOffset>
            </wp:positionH>
            <wp:positionV relativeFrom="paragraph">
              <wp:posOffset>614785</wp:posOffset>
            </wp:positionV>
            <wp:extent cx="990600" cy="990600"/>
            <wp:effectExtent l="0" t="0" r="0" b="0"/>
            <wp:wrapTight wrapText="bothSides">
              <wp:wrapPolygon edited="0">
                <wp:start x="0" y="0"/>
                <wp:lineTo x="0" y="21185"/>
                <wp:lineTo x="21185" y="21185"/>
                <wp:lineTo x="21185" y="0"/>
                <wp:lineTo x="0" y="0"/>
              </wp:wrapPolygon>
            </wp:wrapTight>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EC3">
        <w:rPr>
          <w:rFonts w:ascii="仿宋" w:eastAsia="仿宋" w:hAnsi="仿宋" w:cs="宋体" w:hint="eastAsia"/>
          <w:color w:val="000000" w:themeColor="text1"/>
          <w:kern w:val="0"/>
          <w:sz w:val="32"/>
          <w:szCs w:val="32"/>
        </w:rPr>
        <w:t>单位会员申请</w:t>
      </w:r>
      <w:r w:rsidR="00F13EC3">
        <w:rPr>
          <w:rFonts w:ascii="仿宋" w:eastAsia="仿宋" w:hAnsi="仿宋" w:hint="eastAsia"/>
          <w:color w:val="000000" w:themeColor="text1"/>
          <w:kern w:val="0"/>
          <w:sz w:val="32"/>
          <w:szCs w:val="32"/>
        </w:rPr>
        <w:t>具体步骤：</w:t>
      </w:r>
      <w:r w:rsidR="00F13EC3">
        <w:rPr>
          <w:rFonts w:ascii="仿宋" w:eastAsia="仿宋" w:hAnsi="仿宋"/>
          <w:color w:val="000000" w:themeColor="text1"/>
          <w:kern w:val="0"/>
          <w:sz w:val="32"/>
          <w:szCs w:val="32"/>
        </w:rPr>
        <w:t>会员申请单位开具由单位法人签字及单位盖章的“入会承诺书”（承诺书模板见附件</w:t>
      </w:r>
      <w:r w:rsidR="00F13EC3">
        <w:rPr>
          <w:rFonts w:ascii="仿宋" w:eastAsia="仿宋" w:hAnsi="仿宋" w:hint="eastAsia"/>
          <w:color w:val="000000" w:themeColor="text1"/>
          <w:kern w:val="0"/>
          <w:sz w:val="32"/>
          <w:szCs w:val="32"/>
        </w:rPr>
        <w:t>2</w:t>
      </w:r>
      <w:r w:rsidR="00F13EC3">
        <w:rPr>
          <w:rFonts w:ascii="仿宋" w:eastAsia="仿宋" w:hAnsi="仿宋"/>
          <w:color w:val="000000" w:themeColor="text1"/>
          <w:kern w:val="0"/>
          <w:sz w:val="32"/>
          <w:szCs w:val="32"/>
        </w:rPr>
        <w:t>）→ 完成会费缴款→登录网址：</w:t>
      </w:r>
      <w:r>
        <w:rPr>
          <w:rFonts w:ascii="仿宋" w:eastAsia="仿宋" w:hAnsi="仿宋"/>
          <w:color w:val="000000" w:themeColor="text1"/>
          <w:kern w:val="0"/>
          <w:sz w:val="32"/>
          <w:szCs w:val="32"/>
        </w:rPr>
        <w:t xml:space="preserve"> </w:t>
      </w:r>
      <w:r w:rsidRPr="000122D2">
        <w:rPr>
          <w:rFonts w:ascii="仿宋" w:eastAsia="仿宋" w:hAnsi="仿宋"/>
          <w:b/>
          <w:bCs/>
          <w:color w:val="000000" w:themeColor="text1"/>
          <w:kern w:val="0"/>
          <w:sz w:val="32"/>
          <w:szCs w:val="32"/>
          <w:u w:val="single"/>
        </w:rPr>
        <w:t>http://u3v.cn/5CBmPs或用手机扫描右侧二维码</w:t>
      </w:r>
      <w:r w:rsidRPr="000122D2">
        <w:rPr>
          <w:rFonts w:ascii="仿宋" w:eastAsia="仿宋" w:hAnsi="仿宋" w:hint="eastAsia"/>
          <w:b/>
          <w:bCs/>
          <w:color w:val="000000" w:themeColor="text1"/>
          <w:kern w:val="0"/>
          <w:sz w:val="32"/>
          <w:szCs w:val="32"/>
          <w:u w:val="single"/>
        </w:rPr>
        <w:t>。</w:t>
      </w:r>
    </w:p>
    <w:p w14:paraId="243CBB70"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color w:val="000000" w:themeColor="text1"/>
          <w:kern w:val="0"/>
          <w:sz w:val="32"/>
          <w:szCs w:val="32"/>
        </w:rPr>
        <w:t>填写《江苏省</w:t>
      </w:r>
      <w:r>
        <w:rPr>
          <w:rFonts w:ascii="仿宋" w:eastAsia="仿宋" w:hAnsi="仿宋" w:hint="eastAsia"/>
          <w:color w:val="000000" w:themeColor="text1"/>
          <w:kern w:val="0"/>
          <w:sz w:val="32"/>
          <w:szCs w:val="32"/>
        </w:rPr>
        <w:t>陶行知研究</w:t>
      </w:r>
      <w:r>
        <w:rPr>
          <w:rFonts w:ascii="仿宋" w:eastAsia="仿宋" w:hAnsi="仿宋"/>
          <w:color w:val="000000" w:themeColor="text1"/>
          <w:kern w:val="0"/>
          <w:sz w:val="32"/>
          <w:szCs w:val="32"/>
        </w:rPr>
        <w:t>会单位会员入会申请表》，上</w:t>
      </w:r>
      <w:proofErr w:type="gramStart"/>
      <w:r>
        <w:rPr>
          <w:rFonts w:ascii="仿宋" w:eastAsia="仿宋" w:hAnsi="仿宋"/>
          <w:color w:val="000000" w:themeColor="text1"/>
          <w:kern w:val="0"/>
          <w:sz w:val="32"/>
          <w:szCs w:val="32"/>
        </w:rPr>
        <w:t>传单位</w:t>
      </w:r>
      <w:proofErr w:type="gramEnd"/>
      <w:r>
        <w:rPr>
          <w:rFonts w:ascii="仿宋" w:eastAsia="仿宋" w:hAnsi="仿宋"/>
          <w:color w:val="000000" w:themeColor="text1"/>
          <w:kern w:val="0"/>
          <w:sz w:val="32"/>
          <w:szCs w:val="32"/>
        </w:rPr>
        <w:t xml:space="preserve">法人登记证书、入会承诺书及会费缴款凭证等材料，提交申请→审核通过 → </w:t>
      </w:r>
      <w:r>
        <w:rPr>
          <w:rFonts w:ascii="仿宋" w:eastAsia="仿宋" w:hAnsi="仿宋" w:hint="eastAsia"/>
          <w:color w:val="000000" w:themeColor="text1"/>
          <w:kern w:val="0"/>
          <w:sz w:val="32"/>
          <w:szCs w:val="32"/>
        </w:rPr>
        <w:t>下载打印</w:t>
      </w:r>
      <w:r>
        <w:rPr>
          <w:rFonts w:ascii="仿宋" w:eastAsia="仿宋" w:hAnsi="仿宋"/>
          <w:color w:val="000000" w:themeColor="text1"/>
          <w:kern w:val="0"/>
          <w:sz w:val="32"/>
          <w:szCs w:val="32"/>
        </w:rPr>
        <w:t>单位会员证</w:t>
      </w:r>
      <w:r>
        <w:rPr>
          <w:rFonts w:ascii="仿宋" w:eastAsia="仿宋" w:hAnsi="仿宋" w:hint="eastAsia"/>
          <w:color w:val="000000" w:themeColor="text1"/>
          <w:kern w:val="0"/>
          <w:sz w:val="32"/>
          <w:szCs w:val="32"/>
        </w:rPr>
        <w:t xml:space="preserve">。  </w:t>
      </w:r>
    </w:p>
    <w:p w14:paraId="48EF8CBB"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sz w:val="32"/>
          <w:szCs w:val="32"/>
        </w:rPr>
        <w:t>3</w:t>
      </w:r>
      <w:r>
        <w:rPr>
          <w:rFonts w:ascii="仿宋" w:eastAsia="仿宋" w:hAnsi="仿宋"/>
          <w:color w:val="000000" w:themeColor="text1"/>
          <w:sz w:val="32"/>
          <w:szCs w:val="32"/>
        </w:rPr>
        <w:t>.</w:t>
      </w:r>
      <w:r>
        <w:rPr>
          <w:rFonts w:ascii="仿宋" w:eastAsia="仿宋" w:hAnsi="仿宋" w:hint="eastAsia"/>
          <w:color w:val="000000" w:themeColor="text1"/>
          <w:kern w:val="0"/>
          <w:sz w:val="32"/>
          <w:szCs w:val="32"/>
        </w:rPr>
        <w:t>我会常年接受会员入会申请，会员资格有效期为自然</w:t>
      </w:r>
      <w:r>
        <w:rPr>
          <w:rFonts w:ascii="仿宋" w:eastAsia="仿宋" w:hAnsi="仿宋" w:hint="eastAsia"/>
          <w:color w:val="000000" w:themeColor="text1"/>
          <w:kern w:val="0"/>
          <w:sz w:val="32"/>
          <w:szCs w:val="32"/>
        </w:rPr>
        <w:lastRenderedPageBreak/>
        <w:t>年，符合申请条件的单位和个人，均可提出申请，办理入会审批手续。首次入会审批工作于2023年5月底前完成。</w:t>
      </w:r>
    </w:p>
    <w:p w14:paraId="28F6C1FE" w14:textId="77777777" w:rsidR="00D45D29" w:rsidRDefault="00F13EC3">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五、附则</w:t>
      </w:r>
    </w:p>
    <w:p w14:paraId="1D7D01DF"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黑体" w:eastAsia="黑体" w:hAnsi="黑体" w:hint="eastAsia"/>
          <w:color w:val="000000" w:themeColor="text1"/>
          <w:sz w:val="32"/>
          <w:szCs w:val="32"/>
        </w:rPr>
        <w:t>1.</w:t>
      </w:r>
      <w:r w:rsidR="004347C7" w:rsidRPr="004347C7">
        <w:rPr>
          <w:rFonts w:ascii="仿宋" w:eastAsia="仿宋" w:hAnsi="仿宋" w:hint="eastAsia"/>
          <w:color w:val="000000" w:themeColor="text1"/>
          <w:kern w:val="0"/>
          <w:sz w:val="32"/>
          <w:szCs w:val="32"/>
        </w:rPr>
        <w:t>发展</w:t>
      </w:r>
      <w:r w:rsidR="00A9424A">
        <w:rPr>
          <w:rFonts w:ascii="仿宋" w:eastAsia="仿宋" w:hAnsi="仿宋" w:hint="eastAsia"/>
          <w:color w:val="000000" w:themeColor="text1"/>
          <w:kern w:val="0"/>
          <w:sz w:val="32"/>
          <w:szCs w:val="32"/>
        </w:rPr>
        <w:t>省陶</w:t>
      </w:r>
      <w:proofErr w:type="gramStart"/>
      <w:r w:rsidR="00A9424A">
        <w:rPr>
          <w:rFonts w:ascii="仿宋" w:eastAsia="仿宋" w:hAnsi="仿宋" w:hint="eastAsia"/>
          <w:color w:val="000000" w:themeColor="text1"/>
          <w:kern w:val="0"/>
          <w:sz w:val="32"/>
          <w:szCs w:val="32"/>
        </w:rPr>
        <w:t>研</w:t>
      </w:r>
      <w:proofErr w:type="gramEnd"/>
      <w:r w:rsidR="00A9424A">
        <w:rPr>
          <w:rFonts w:ascii="仿宋" w:eastAsia="仿宋" w:hAnsi="仿宋" w:hint="eastAsia"/>
          <w:color w:val="000000" w:themeColor="text1"/>
          <w:kern w:val="0"/>
          <w:sz w:val="32"/>
          <w:szCs w:val="32"/>
        </w:rPr>
        <w:t>会</w:t>
      </w:r>
      <w:r w:rsidR="004347C7" w:rsidRPr="004347C7">
        <w:rPr>
          <w:rFonts w:ascii="仿宋" w:eastAsia="仿宋" w:hAnsi="仿宋" w:hint="eastAsia"/>
          <w:color w:val="000000" w:themeColor="text1"/>
          <w:kern w:val="0"/>
          <w:sz w:val="32"/>
          <w:szCs w:val="32"/>
        </w:rPr>
        <w:t>会员</w:t>
      </w:r>
      <w:r w:rsidR="00A9424A">
        <w:rPr>
          <w:rFonts w:ascii="仿宋" w:eastAsia="仿宋" w:hAnsi="仿宋" w:hint="eastAsia"/>
          <w:color w:val="000000" w:themeColor="text1"/>
          <w:kern w:val="0"/>
          <w:sz w:val="32"/>
          <w:szCs w:val="32"/>
        </w:rPr>
        <w:t>经</w:t>
      </w:r>
      <w:r w:rsidR="004347C7">
        <w:rPr>
          <w:rFonts w:ascii="仿宋" w:eastAsia="仿宋" w:hAnsi="仿宋" w:hint="eastAsia"/>
          <w:color w:val="000000" w:themeColor="text1"/>
          <w:kern w:val="0"/>
          <w:sz w:val="32"/>
          <w:szCs w:val="32"/>
        </w:rPr>
        <w:t>2022年</w:t>
      </w:r>
      <w:r w:rsidR="00A9424A">
        <w:rPr>
          <w:rFonts w:ascii="仿宋" w:eastAsia="仿宋" w:hAnsi="仿宋" w:hint="eastAsia"/>
          <w:color w:val="000000" w:themeColor="text1"/>
          <w:kern w:val="0"/>
          <w:sz w:val="32"/>
          <w:szCs w:val="32"/>
        </w:rPr>
        <w:t>1月江苏省陶行知研究会会长办公会议讨论通过</w:t>
      </w:r>
      <w:r>
        <w:rPr>
          <w:rFonts w:ascii="仿宋" w:eastAsia="仿宋" w:hAnsi="仿宋" w:hint="eastAsia"/>
          <w:color w:val="000000" w:themeColor="text1"/>
          <w:kern w:val="0"/>
          <w:sz w:val="32"/>
          <w:szCs w:val="32"/>
        </w:rPr>
        <w:t>。</w:t>
      </w:r>
    </w:p>
    <w:p w14:paraId="5FBD7E42" w14:textId="77777777" w:rsidR="00D45D29" w:rsidRDefault="00F13EC3">
      <w:pPr>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2.本通知自2023年1月1日起试行。</w:t>
      </w:r>
    </w:p>
    <w:p w14:paraId="03A1974D" w14:textId="77777777" w:rsidR="00D45D29" w:rsidRDefault="00F13EC3">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六、联系人及联系电话</w:t>
      </w:r>
    </w:p>
    <w:p w14:paraId="693618F9" w14:textId="77777777" w:rsidR="00D45D29" w:rsidRDefault="00F13EC3">
      <w:pPr>
        <w:spacing w:line="560" w:lineRule="exact"/>
        <w:ind w:firstLineChars="200" w:firstLine="640"/>
        <w:rPr>
          <w:rFonts w:ascii="仿宋" w:eastAsia="仿宋" w:hAnsi="仿宋"/>
          <w:color w:val="000000" w:themeColor="text1"/>
          <w:sz w:val="32"/>
          <w:szCs w:val="32"/>
        </w:rPr>
      </w:pPr>
      <w:proofErr w:type="gramStart"/>
      <w:r>
        <w:rPr>
          <w:rFonts w:ascii="仿宋" w:eastAsia="仿宋" w:hAnsi="仿宋" w:hint="eastAsia"/>
          <w:color w:val="000000" w:themeColor="text1"/>
          <w:sz w:val="32"/>
          <w:szCs w:val="32"/>
        </w:rPr>
        <w:t>诸东涛</w:t>
      </w:r>
      <w:proofErr w:type="gramEnd"/>
      <w:r>
        <w:rPr>
          <w:rFonts w:ascii="仿宋" w:eastAsia="仿宋" w:hAnsi="仿宋" w:hint="eastAsia"/>
          <w:color w:val="000000" w:themeColor="text1"/>
          <w:sz w:val="32"/>
          <w:szCs w:val="32"/>
        </w:rPr>
        <w:t xml:space="preserve">  13655163370</w:t>
      </w:r>
    </w:p>
    <w:p w14:paraId="5B68E48B" w14:textId="77777777" w:rsidR="00D45D29" w:rsidRDefault="00F13EC3">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吴  柱  025-83313103，13813972366</w:t>
      </w:r>
    </w:p>
    <w:p w14:paraId="62148B66" w14:textId="77777777" w:rsidR="00D45D29" w:rsidRDefault="00D45D29">
      <w:pPr>
        <w:spacing w:line="560" w:lineRule="exact"/>
        <w:ind w:firstLineChars="200" w:firstLine="640"/>
        <w:rPr>
          <w:rFonts w:ascii="仿宋" w:eastAsia="仿宋" w:hAnsi="仿宋"/>
          <w:color w:val="000000" w:themeColor="text1"/>
          <w:sz w:val="32"/>
          <w:szCs w:val="32"/>
        </w:rPr>
      </w:pPr>
    </w:p>
    <w:p w14:paraId="4934BF44" w14:textId="77777777" w:rsidR="00D45D29" w:rsidRDefault="00F13EC3">
      <w:pPr>
        <w:pStyle w:val="a3"/>
        <w:shd w:val="clear" w:color="auto" w:fill="FFFFFF"/>
        <w:spacing w:before="0" w:beforeAutospacing="0" w:after="0" w:afterAutospacing="0" w:line="560" w:lineRule="exact"/>
        <w:ind w:firstLineChars="200" w:firstLine="640"/>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附件：</w:t>
      </w:r>
      <w:r>
        <w:rPr>
          <w:rFonts w:ascii="仿宋" w:eastAsia="仿宋" w:hAnsi="仿宋" w:cs="Times New Roman" w:hint="eastAsia"/>
          <w:color w:val="000000" w:themeColor="text1"/>
          <w:sz w:val="32"/>
          <w:szCs w:val="32"/>
        </w:rPr>
        <w:t>1.个人会员入会</w:t>
      </w:r>
      <w:r>
        <w:rPr>
          <w:rFonts w:ascii="仿宋" w:eastAsia="仿宋" w:hAnsi="仿宋" w:cs="Times New Roman"/>
          <w:color w:val="000000" w:themeColor="text1"/>
          <w:sz w:val="32"/>
          <w:szCs w:val="32"/>
        </w:rPr>
        <w:t>单位推荐信</w:t>
      </w:r>
      <w:r>
        <w:rPr>
          <w:rFonts w:ascii="仿宋" w:eastAsia="仿宋" w:hAnsi="仿宋" w:cs="Times New Roman" w:hint="eastAsia"/>
          <w:color w:val="000000" w:themeColor="text1"/>
          <w:sz w:val="32"/>
          <w:szCs w:val="32"/>
        </w:rPr>
        <w:t>（</w:t>
      </w:r>
      <w:r>
        <w:rPr>
          <w:rFonts w:ascii="仿宋" w:eastAsia="仿宋" w:hAnsi="仿宋" w:cs="Times New Roman"/>
          <w:color w:val="000000" w:themeColor="text1"/>
          <w:sz w:val="32"/>
          <w:szCs w:val="32"/>
        </w:rPr>
        <w:t>模板</w:t>
      </w:r>
      <w:r>
        <w:rPr>
          <w:rFonts w:ascii="仿宋" w:eastAsia="仿宋" w:hAnsi="仿宋" w:cs="Times New Roman" w:hint="eastAsia"/>
          <w:color w:val="000000" w:themeColor="text1"/>
          <w:sz w:val="32"/>
          <w:szCs w:val="32"/>
        </w:rPr>
        <w:t>）</w:t>
      </w:r>
    </w:p>
    <w:p w14:paraId="079A6D2C" w14:textId="77777777" w:rsidR="00D45D29" w:rsidRDefault="00F13EC3">
      <w:pPr>
        <w:pStyle w:val="a3"/>
        <w:shd w:val="clear" w:color="auto" w:fill="FFFFFF"/>
        <w:spacing w:before="0" w:beforeAutospacing="0" w:after="0" w:afterAutospacing="0" w:line="560" w:lineRule="exact"/>
        <w:ind w:firstLineChars="500" w:firstLine="160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2.单位会员</w:t>
      </w:r>
      <w:r>
        <w:rPr>
          <w:rFonts w:ascii="仿宋" w:eastAsia="仿宋" w:hAnsi="仿宋" w:cs="Times New Roman"/>
          <w:color w:val="000000" w:themeColor="text1"/>
          <w:sz w:val="32"/>
          <w:szCs w:val="32"/>
        </w:rPr>
        <w:t>入会承诺书</w:t>
      </w:r>
      <w:r>
        <w:rPr>
          <w:rFonts w:ascii="仿宋" w:eastAsia="仿宋" w:hAnsi="仿宋" w:cs="Times New Roman" w:hint="eastAsia"/>
          <w:color w:val="000000" w:themeColor="text1"/>
          <w:sz w:val="32"/>
          <w:szCs w:val="32"/>
        </w:rPr>
        <w:t>（</w:t>
      </w:r>
      <w:r>
        <w:rPr>
          <w:rFonts w:ascii="仿宋" w:eastAsia="仿宋" w:hAnsi="仿宋" w:cs="Times New Roman"/>
          <w:color w:val="000000" w:themeColor="text1"/>
          <w:sz w:val="32"/>
          <w:szCs w:val="32"/>
        </w:rPr>
        <w:t>模板</w:t>
      </w:r>
      <w:r>
        <w:rPr>
          <w:rFonts w:ascii="仿宋" w:eastAsia="仿宋" w:hAnsi="仿宋" w:cs="Times New Roman" w:hint="eastAsia"/>
          <w:color w:val="000000" w:themeColor="text1"/>
          <w:sz w:val="32"/>
          <w:szCs w:val="32"/>
        </w:rPr>
        <w:t>）</w:t>
      </w:r>
    </w:p>
    <w:p w14:paraId="4A5ADFD0" w14:textId="77777777" w:rsidR="00714D7B" w:rsidRDefault="00F13EC3">
      <w:pPr>
        <w:pStyle w:val="a3"/>
        <w:shd w:val="clear" w:color="auto" w:fill="FFFFFF"/>
        <w:spacing w:before="0" w:beforeAutospacing="0" w:after="0" w:afterAutospacing="0" w:line="56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 xml:space="preserve">      3.会员入会申请表填写说明</w:t>
      </w:r>
    </w:p>
    <w:p w14:paraId="1B491C8F" w14:textId="77777777" w:rsidR="00714D7B" w:rsidRDefault="00714D7B" w:rsidP="00714D7B">
      <w:pPr>
        <w:pStyle w:val="a3"/>
        <w:shd w:val="clear" w:color="auto" w:fill="FFFFFF"/>
        <w:spacing w:before="0" w:beforeAutospacing="0" w:after="0" w:afterAutospacing="0" w:line="560" w:lineRule="exact"/>
        <w:ind w:firstLineChars="200" w:firstLine="640"/>
        <w:rPr>
          <w:rFonts w:ascii="仿宋" w:eastAsia="仿宋" w:hAnsi="仿宋" w:cs="Times New Roman"/>
          <w:color w:val="000000" w:themeColor="text1"/>
          <w:sz w:val="32"/>
          <w:szCs w:val="32"/>
        </w:rPr>
      </w:pPr>
    </w:p>
    <w:p w14:paraId="731973DA" w14:textId="77777777" w:rsidR="00D45D29" w:rsidRDefault="00D45D29" w:rsidP="00714D7B">
      <w:pPr>
        <w:pStyle w:val="a3"/>
        <w:shd w:val="clear" w:color="auto" w:fill="FFFFFF"/>
        <w:spacing w:before="0" w:beforeAutospacing="0" w:after="0" w:afterAutospacing="0" w:line="560" w:lineRule="exact"/>
        <w:ind w:firstLineChars="1650" w:firstLine="5280"/>
        <w:rPr>
          <w:rFonts w:ascii="仿宋" w:eastAsia="仿宋" w:hAnsi="仿宋" w:cs="Times New Roman"/>
          <w:color w:val="000000" w:themeColor="text1"/>
          <w:sz w:val="32"/>
          <w:szCs w:val="32"/>
        </w:rPr>
      </w:pPr>
    </w:p>
    <w:p w14:paraId="783FDE8B" w14:textId="37EC2453" w:rsidR="00C14953" w:rsidRDefault="00C14953" w:rsidP="00C14953">
      <w:pPr>
        <w:spacing w:line="560" w:lineRule="exact"/>
        <w:ind w:firstLineChars="1550" w:firstLine="496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2336" behindDoc="1" locked="0" layoutInCell="1" allowOverlap="1" wp14:anchorId="44C38C61" wp14:editId="15C4BF50">
            <wp:simplePos x="0" y="0"/>
            <wp:positionH relativeFrom="column">
              <wp:posOffset>3395980</wp:posOffset>
            </wp:positionH>
            <wp:positionV relativeFrom="paragraph">
              <wp:posOffset>26670</wp:posOffset>
            </wp:positionV>
            <wp:extent cx="1505585" cy="150558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5585" cy="1505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98051" w14:textId="77777777" w:rsidR="00C14953" w:rsidRDefault="00C14953" w:rsidP="00C14953">
      <w:pPr>
        <w:spacing w:line="560" w:lineRule="exact"/>
        <w:ind w:firstLineChars="1550" w:firstLine="4960"/>
        <w:rPr>
          <w:rFonts w:ascii="仿宋" w:eastAsia="仿宋" w:hAnsi="仿宋"/>
          <w:sz w:val="32"/>
          <w:szCs w:val="32"/>
        </w:rPr>
      </w:pPr>
      <w:r>
        <w:rPr>
          <w:rFonts w:ascii="仿宋" w:eastAsia="仿宋" w:hAnsi="仿宋" w:hint="eastAsia"/>
          <w:sz w:val="32"/>
          <w:szCs w:val="32"/>
        </w:rPr>
        <w:t>江苏省陶行知研究会</w:t>
      </w:r>
    </w:p>
    <w:p w14:paraId="2FCC8D00" w14:textId="39C7F31B" w:rsidR="00C14953" w:rsidRDefault="00C14953" w:rsidP="00C14953">
      <w:pPr>
        <w:pStyle w:val="a5"/>
        <w:spacing w:line="560" w:lineRule="exact"/>
        <w:ind w:firstLineChars="1673" w:firstLine="5354"/>
        <w:rPr>
          <w:rFonts w:ascii="黑体" w:eastAsia="黑体" w:hAnsi="黑体" w:cs="黑体"/>
          <w:color w:val="000000"/>
          <w:sz w:val="32"/>
          <w:szCs w:val="32"/>
        </w:rPr>
      </w:pPr>
      <w:r>
        <w:rPr>
          <w:rFonts w:ascii="仿宋" w:eastAsia="仿宋" w:hAnsi="仿宋" w:hint="eastAsia"/>
          <w:sz w:val="32"/>
          <w:szCs w:val="32"/>
        </w:rPr>
        <w:t>2023年</w:t>
      </w:r>
      <w:r w:rsidR="004F1439">
        <w:rPr>
          <w:rFonts w:ascii="仿宋" w:eastAsia="仿宋" w:hAnsi="仿宋" w:hint="eastAsia"/>
          <w:sz w:val="32"/>
          <w:szCs w:val="32"/>
        </w:rPr>
        <w:t>3</w:t>
      </w:r>
      <w:r>
        <w:rPr>
          <w:rFonts w:ascii="仿宋" w:eastAsia="仿宋" w:hAnsi="仿宋" w:hint="eastAsia"/>
          <w:sz w:val="32"/>
          <w:szCs w:val="32"/>
        </w:rPr>
        <w:t>月</w:t>
      </w:r>
      <w:r w:rsidR="004F1439">
        <w:rPr>
          <w:rFonts w:ascii="仿宋" w:eastAsia="仿宋" w:hAnsi="仿宋" w:hint="eastAsia"/>
          <w:sz w:val="32"/>
          <w:szCs w:val="32"/>
        </w:rPr>
        <w:t>5</w:t>
      </w:r>
      <w:r>
        <w:rPr>
          <w:rFonts w:ascii="仿宋" w:eastAsia="仿宋" w:hAnsi="仿宋" w:hint="eastAsia"/>
          <w:sz w:val="32"/>
          <w:szCs w:val="32"/>
        </w:rPr>
        <w:t>日</w:t>
      </w:r>
    </w:p>
    <w:p w14:paraId="54097448" w14:textId="77777777" w:rsidR="00C14953" w:rsidRDefault="00C14953" w:rsidP="00C14953">
      <w:pPr>
        <w:spacing w:beforeLines="50" w:before="156"/>
        <w:rPr>
          <w:rFonts w:ascii="黑体" w:eastAsia="黑体" w:hAnsi="黑体" w:cs="黑体"/>
          <w:color w:val="000000"/>
          <w:sz w:val="32"/>
          <w:szCs w:val="32"/>
        </w:rPr>
      </w:pPr>
    </w:p>
    <w:p w14:paraId="09BEDBB4" w14:textId="77777777" w:rsidR="00C14953" w:rsidRDefault="00C14953" w:rsidP="00C14953">
      <w:pPr>
        <w:spacing w:beforeLines="50" w:before="156"/>
        <w:rPr>
          <w:rFonts w:ascii="黑体" w:eastAsia="黑体" w:hAnsi="黑体" w:cs="黑体"/>
          <w:color w:val="000000"/>
          <w:sz w:val="32"/>
          <w:szCs w:val="32"/>
        </w:rPr>
      </w:pPr>
    </w:p>
    <w:p w14:paraId="384DFC1C" w14:textId="77777777" w:rsidR="00C14953" w:rsidRDefault="00C14953" w:rsidP="00714D7B">
      <w:pPr>
        <w:pStyle w:val="a3"/>
        <w:shd w:val="clear" w:color="auto" w:fill="FFFFFF"/>
        <w:spacing w:before="0" w:beforeAutospacing="0" w:after="0" w:afterAutospacing="0" w:line="560" w:lineRule="exact"/>
        <w:ind w:firstLineChars="1650" w:firstLine="5280"/>
        <w:rPr>
          <w:rFonts w:ascii="仿宋" w:eastAsia="仿宋" w:hAnsi="仿宋" w:cs="Times New Roman"/>
          <w:color w:val="000000" w:themeColor="text1"/>
          <w:sz w:val="32"/>
          <w:szCs w:val="32"/>
        </w:rPr>
      </w:pPr>
      <w:bookmarkStart w:id="0" w:name="_GoBack"/>
      <w:bookmarkEnd w:id="0"/>
    </w:p>
    <w:p w14:paraId="22CD84C2" w14:textId="77777777" w:rsidR="00C14953" w:rsidRDefault="00C14953" w:rsidP="00714D7B">
      <w:pPr>
        <w:pStyle w:val="a3"/>
        <w:shd w:val="clear" w:color="auto" w:fill="FFFFFF"/>
        <w:spacing w:before="0" w:beforeAutospacing="0" w:after="0" w:afterAutospacing="0" w:line="560" w:lineRule="exact"/>
        <w:ind w:firstLineChars="1650" w:firstLine="5280"/>
        <w:rPr>
          <w:rFonts w:ascii="仿宋" w:eastAsia="仿宋" w:hAnsi="仿宋" w:cs="Times New Roman"/>
          <w:color w:val="000000" w:themeColor="text1"/>
          <w:sz w:val="32"/>
          <w:szCs w:val="32"/>
        </w:rPr>
      </w:pPr>
    </w:p>
    <w:p w14:paraId="416ABE00" w14:textId="77777777" w:rsidR="00C14953" w:rsidRDefault="00C14953" w:rsidP="00714D7B">
      <w:pPr>
        <w:pStyle w:val="a3"/>
        <w:shd w:val="clear" w:color="auto" w:fill="FFFFFF"/>
        <w:spacing w:before="0" w:beforeAutospacing="0" w:after="0" w:afterAutospacing="0" w:line="560" w:lineRule="exact"/>
        <w:ind w:firstLineChars="1650" w:firstLine="5280"/>
        <w:rPr>
          <w:rFonts w:ascii="仿宋" w:eastAsia="仿宋" w:hAnsi="仿宋" w:cs="Times New Roman"/>
          <w:color w:val="000000" w:themeColor="text1"/>
          <w:sz w:val="32"/>
          <w:szCs w:val="32"/>
        </w:rPr>
      </w:pPr>
    </w:p>
    <w:p w14:paraId="327E5B2C" w14:textId="77777777" w:rsidR="00D45D29" w:rsidRDefault="00D45D29">
      <w:pPr>
        <w:pStyle w:val="a3"/>
        <w:shd w:val="clear" w:color="auto" w:fill="FFFFFF"/>
        <w:spacing w:before="0" w:beforeAutospacing="0" w:after="0" w:afterAutospacing="0" w:line="560" w:lineRule="exact"/>
        <w:rPr>
          <w:rFonts w:ascii="仿宋" w:eastAsia="仿宋" w:hAnsi="仿宋" w:cs="Times New Roman"/>
          <w:color w:val="000000" w:themeColor="text1"/>
          <w:sz w:val="32"/>
          <w:szCs w:val="32"/>
        </w:rPr>
      </w:pPr>
    </w:p>
    <w:p w14:paraId="7A8E97CE" w14:textId="77777777" w:rsidR="00D45D29" w:rsidRPr="007D5966" w:rsidRDefault="00F13EC3">
      <w:pPr>
        <w:pStyle w:val="a3"/>
        <w:shd w:val="clear" w:color="auto" w:fill="FFFFFF"/>
        <w:spacing w:before="0" w:beforeAutospacing="0" w:after="0" w:afterAutospacing="0" w:line="560" w:lineRule="exact"/>
        <w:rPr>
          <w:rFonts w:ascii="黑体" w:eastAsia="黑体" w:hAnsi="黑体" w:cs="Times New Roman"/>
          <w:color w:val="000000" w:themeColor="text1"/>
          <w:sz w:val="32"/>
          <w:szCs w:val="32"/>
        </w:rPr>
      </w:pPr>
      <w:r w:rsidRPr="007D5966">
        <w:rPr>
          <w:rFonts w:ascii="黑体" w:eastAsia="黑体" w:hAnsi="黑体" w:cs="Times New Roman"/>
          <w:color w:val="000000" w:themeColor="text1"/>
          <w:sz w:val="32"/>
          <w:szCs w:val="32"/>
        </w:rPr>
        <w:lastRenderedPageBreak/>
        <w:t>附件</w:t>
      </w:r>
      <w:r w:rsidRPr="007D5966">
        <w:rPr>
          <w:rFonts w:ascii="黑体" w:eastAsia="黑体" w:hAnsi="黑体" w:cs="Times New Roman" w:hint="eastAsia"/>
          <w:color w:val="000000" w:themeColor="text1"/>
          <w:sz w:val="32"/>
          <w:szCs w:val="32"/>
        </w:rPr>
        <w:t>1</w:t>
      </w:r>
    </w:p>
    <w:p w14:paraId="4B62A73B" w14:textId="77777777" w:rsidR="00D45D29" w:rsidRDefault="00F13EC3">
      <w:pPr>
        <w:pStyle w:val="a3"/>
        <w:shd w:val="clear" w:color="auto" w:fill="FFFFFF"/>
        <w:spacing w:before="0" w:beforeAutospacing="0" w:after="0" w:afterAutospacing="0" w:line="560" w:lineRule="exact"/>
        <w:ind w:firstLineChars="200" w:firstLine="880"/>
        <w:jc w:val="center"/>
        <w:rPr>
          <w:rFonts w:ascii="仿宋" w:eastAsia="仿宋" w:hAnsi="仿宋"/>
          <w:color w:val="000000" w:themeColor="text1"/>
          <w:sz w:val="32"/>
          <w:szCs w:val="32"/>
        </w:rPr>
      </w:pPr>
      <w:r>
        <w:rPr>
          <w:rFonts w:ascii="黑体" w:eastAsia="黑体" w:hAnsi="黑体" w:cs="Times New Roman" w:hint="eastAsia"/>
          <w:color w:val="000000" w:themeColor="text1"/>
          <w:sz w:val="44"/>
          <w:szCs w:val="44"/>
        </w:rPr>
        <w:t>个人会员入会</w:t>
      </w:r>
      <w:r>
        <w:rPr>
          <w:rFonts w:ascii="黑体" w:eastAsia="黑体" w:hAnsi="黑体" w:cs="Times New Roman"/>
          <w:color w:val="000000" w:themeColor="text1"/>
          <w:sz w:val="44"/>
          <w:szCs w:val="44"/>
        </w:rPr>
        <w:t>单位推荐信</w:t>
      </w:r>
      <w:r>
        <w:rPr>
          <w:rFonts w:ascii="黑体" w:eastAsia="黑体" w:hAnsi="黑体" w:cs="Times New Roman" w:hint="eastAsia"/>
          <w:color w:val="000000" w:themeColor="text1"/>
          <w:sz w:val="44"/>
          <w:szCs w:val="44"/>
        </w:rPr>
        <w:t>（</w:t>
      </w:r>
      <w:r>
        <w:rPr>
          <w:rFonts w:ascii="黑体" w:eastAsia="黑体" w:hAnsi="黑体" w:cs="Times New Roman"/>
          <w:color w:val="000000" w:themeColor="text1"/>
          <w:sz w:val="44"/>
          <w:szCs w:val="44"/>
        </w:rPr>
        <w:t>模板</w:t>
      </w:r>
      <w:r>
        <w:rPr>
          <w:rFonts w:ascii="黑体" w:eastAsia="黑体" w:hAnsi="黑体" w:cs="Times New Roman" w:hint="eastAsia"/>
          <w:color w:val="000000" w:themeColor="text1"/>
          <w:sz w:val="44"/>
          <w:szCs w:val="44"/>
        </w:rPr>
        <w:t>）</w:t>
      </w:r>
    </w:p>
    <w:p w14:paraId="22B663C4" w14:textId="77777777" w:rsidR="00D45D29" w:rsidRDefault="00F13EC3">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江苏省</w:t>
      </w:r>
      <w:r>
        <w:rPr>
          <w:rFonts w:ascii="仿宋" w:eastAsia="仿宋" w:hAnsi="仿宋" w:hint="eastAsia"/>
          <w:color w:val="000000" w:themeColor="text1"/>
          <w:sz w:val="32"/>
          <w:szCs w:val="32"/>
        </w:rPr>
        <w:t>陶行知研究</w:t>
      </w:r>
      <w:r>
        <w:rPr>
          <w:rFonts w:ascii="仿宋" w:eastAsia="仿宋" w:hAnsi="仿宋"/>
          <w:color w:val="000000" w:themeColor="text1"/>
          <w:sz w:val="32"/>
          <w:szCs w:val="32"/>
        </w:rPr>
        <w:t>会：</w:t>
      </w:r>
    </w:p>
    <w:p w14:paraId="4A1E2E2B" w14:textId="77777777" w:rsidR="00D45D29" w:rsidRDefault="00F13EC3">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兹有我校教师____________,于______年至我校</w:t>
      </w:r>
      <w:r>
        <w:rPr>
          <w:rFonts w:ascii="仿宋" w:eastAsia="仿宋" w:hAnsi="仿宋" w:hint="eastAsia"/>
          <w:color w:val="000000" w:themeColor="text1"/>
          <w:sz w:val="32"/>
          <w:szCs w:val="32"/>
        </w:rPr>
        <w:t>工作，现</w:t>
      </w:r>
      <w:r>
        <w:rPr>
          <w:rFonts w:ascii="仿宋" w:eastAsia="仿宋" w:hAnsi="仿宋"/>
          <w:color w:val="000000" w:themeColor="text1"/>
          <w:sz w:val="32"/>
          <w:szCs w:val="32"/>
        </w:rPr>
        <w:t>担任_____________（职务）。该同志在我校工作以来，________________________________________（工作表现）。</w:t>
      </w:r>
    </w:p>
    <w:p w14:paraId="02DE0AE8" w14:textId="77777777" w:rsidR="00D45D29" w:rsidRDefault="00F13EC3">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综合____________同志各方面的表现情况，特此推荐该同志申请加入江苏省</w:t>
      </w:r>
      <w:r>
        <w:rPr>
          <w:rFonts w:ascii="仿宋" w:eastAsia="仿宋" w:hAnsi="仿宋" w:hint="eastAsia"/>
          <w:color w:val="000000" w:themeColor="text1"/>
          <w:sz w:val="32"/>
          <w:szCs w:val="32"/>
        </w:rPr>
        <w:t>陶行知研究</w:t>
      </w:r>
      <w:r>
        <w:rPr>
          <w:rFonts w:ascii="仿宋" w:eastAsia="仿宋" w:hAnsi="仿宋"/>
          <w:color w:val="000000" w:themeColor="text1"/>
          <w:sz w:val="32"/>
          <w:szCs w:val="32"/>
        </w:rPr>
        <w:t>会个人会员。望予以批准</w:t>
      </w:r>
      <w:r>
        <w:rPr>
          <w:rFonts w:ascii="仿宋" w:eastAsia="仿宋" w:hAnsi="仿宋" w:hint="eastAsia"/>
          <w:color w:val="000000" w:themeColor="text1"/>
          <w:sz w:val="32"/>
          <w:szCs w:val="32"/>
        </w:rPr>
        <w:t>。</w:t>
      </w:r>
    </w:p>
    <w:p w14:paraId="1B550D3F" w14:textId="77777777" w:rsidR="00D45D29" w:rsidRDefault="00D45D29">
      <w:pPr>
        <w:spacing w:line="560" w:lineRule="exact"/>
        <w:ind w:firstLineChars="200" w:firstLine="640"/>
        <w:rPr>
          <w:rFonts w:ascii="仿宋" w:eastAsia="仿宋" w:hAnsi="仿宋"/>
          <w:color w:val="000000" w:themeColor="text1"/>
          <w:sz w:val="32"/>
          <w:szCs w:val="32"/>
        </w:rPr>
      </w:pPr>
    </w:p>
    <w:p w14:paraId="28E9EEC0" w14:textId="77777777" w:rsidR="00D45D29" w:rsidRDefault="00F13EC3" w:rsidP="007D5966">
      <w:pPr>
        <w:spacing w:line="560" w:lineRule="exact"/>
        <w:ind w:firstLineChars="1300" w:firstLine="4160"/>
        <w:rPr>
          <w:rFonts w:ascii="仿宋" w:eastAsia="仿宋" w:hAnsi="仿宋"/>
          <w:color w:val="000000" w:themeColor="text1"/>
          <w:sz w:val="32"/>
          <w:szCs w:val="32"/>
        </w:rPr>
      </w:pPr>
      <w:r>
        <w:rPr>
          <w:rFonts w:ascii="仿宋" w:eastAsia="仿宋" w:hAnsi="仿宋"/>
          <w:color w:val="000000" w:themeColor="text1"/>
          <w:sz w:val="32"/>
          <w:szCs w:val="32"/>
        </w:rPr>
        <w:t>单位</w:t>
      </w:r>
      <w:r>
        <w:rPr>
          <w:rFonts w:ascii="仿宋" w:eastAsia="仿宋" w:hAnsi="仿宋" w:hint="eastAsia"/>
          <w:color w:val="000000" w:themeColor="text1"/>
          <w:sz w:val="32"/>
          <w:szCs w:val="32"/>
        </w:rPr>
        <w:t>盖章</w:t>
      </w:r>
      <w:r>
        <w:rPr>
          <w:rFonts w:ascii="仿宋" w:eastAsia="仿宋" w:hAnsi="仿宋"/>
          <w:color w:val="000000" w:themeColor="text1"/>
          <w:sz w:val="32"/>
          <w:szCs w:val="32"/>
        </w:rPr>
        <w:t>：</w:t>
      </w:r>
    </w:p>
    <w:p w14:paraId="31790375" w14:textId="77777777" w:rsidR="00D45D29" w:rsidRDefault="007D5966">
      <w:pPr>
        <w:spacing w:line="560" w:lineRule="exact"/>
        <w:ind w:right="640" w:firstLineChars="200" w:firstLine="640"/>
        <w:jc w:val="center"/>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F13EC3">
        <w:rPr>
          <w:rFonts w:ascii="仿宋" w:eastAsia="仿宋" w:hAnsi="仿宋"/>
          <w:color w:val="000000" w:themeColor="text1"/>
          <w:sz w:val="32"/>
          <w:szCs w:val="32"/>
        </w:rPr>
        <w:t>年   月   日</w:t>
      </w:r>
    </w:p>
    <w:p w14:paraId="0A8672D4" w14:textId="77777777" w:rsidR="00D45D29" w:rsidRDefault="00D45D29">
      <w:pPr>
        <w:pStyle w:val="a3"/>
        <w:shd w:val="clear" w:color="auto" w:fill="FFFFFF"/>
        <w:spacing w:before="0" w:beforeAutospacing="0" w:after="0" w:afterAutospacing="0" w:line="560" w:lineRule="exact"/>
        <w:rPr>
          <w:rFonts w:ascii="仿宋" w:eastAsia="仿宋" w:hAnsi="仿宋" w:cs="Times New Roman"/>
          <w:color w:val="000000" w:themeColor="text1"/>
          <w:sz w:val="32"/>
          <w:szCs w:val="32"/>
        </w:rPr>
      </w:pPr>
    </w:p>
    <w:p w14:paraId="62EFE1E4" w14:textId="77777777" w:rsidR="00D45D29" w:rsidRDefault="00D45D29">
      <w:pPr>
        <w:pStyle w:val="a3"/>
        <w:shd w:val="clear" w:color="auto" w:fill="FFFFFF"/>
        <w:spacing w:before="0" w:beforeAutospacing="0" w:after="0" w:afterAutospacing="0" w:line="560" w:lineRule="exact"/>
        <w:rPr>
          <w:rFonts w:ascii="仿宋" w:eastAsia="仿宋" w:hAnsi="仿宋" w:cs="Times New Roman"/>
          <w:color w:val="000000" w:themeColor="text1"/>
          <w:sz w:val="32"/>
          <w:szCs w:val="32"/>
        </w:rPr>
      </w:pPr>
    </w:p>
    <w:p w14:paraId="27B9CE7B" w14:textId="77777777" w:rsidR="00D45D29" w:rsidRDefault="00D45D29">
      <w:pPr>
        <w:pStyle w:val="a3"/>
        <w:shd w:val="clear" w:color="auto" w:fill="FFFFFF"/>
        <w:spacing w:before="0" w:beforeAutospacing="0" w:after="0" w:afterAutospacing="0" w:line="560" w:lineRule="exact"/>
        <w:rPr>
          <w:rFonts w:ascii="仿宋" w:eastAsia="仿宋" w:hAnsi="仿宋" w:cs="Times New Roman"/>
          <w:color w:val="000000" w:themeColor="text1"/>
          <w:sz w:val="32"/>
          <w:szCs w:val="32"/>
        </w:rPr>
      </w:pPr>
    </w:p>
    <w:p w14:paraId="1E3318AE" w14:textId="77777777" w:rsidR="00D45D29" w:rsidRDefault="00F13EC3">
      <w:pPr>
        <w:pStyle w:val="a3"/>
        <w:shd w:val="clear" w:color="auto" w:fill="FFFFFF"/>
        <w:spacing w:before="0" w:beforeAutospacing="0" w:after="0" w:afterAutospacing="0" w:line="560" w:lineRule="exact"/>
        <w:rPr>
          <w:rFonts w:ascii="仿宋" w:eastAsia="仿宋" w:hAnsi="仿宋" w:cs="Times New Roman"/>
          <w:color w:val="000000" w:themeColor="text1"/>
          <w:sz w:val="32"/>
          <w:szCs w:val="32"/>
        </w:rPr>
      </w:pPr>
      <w:r w:rsidRPr="007D5966">
        <w:rPr>
          <w:rFonts w:ascii="黑体" w:eastAsia="黑体" w:hAnsi="黑体" w:cs="Times New Roman"/>
          <w:color w:val="000000" w:themeColor="text1"/>
          <w:sz w:val="32"/>
          <w:szCs w:val="32"/>
        </w:rPr>
        <w:t>附件</w:t>
      </w:r>
      <w:r w:rsidRPr="007D5966">
        <w:rPr>
          <w:rFonts w:ascii="黑体" w:eastAsia="黑体" w:hAnsi="黑体" w:cs="Times New Roman" w:hint="eastAsia"/>
          <w:color w:val="000000" w:themeColor="text1"/>
          <w:sz w:val="32"/>
          <w:szCs w:val="32"/>
        </w:rPr>
        <w:t>2</w:t>
      </w:r>
    </w:p>
    <w:p w14:paraId="29469671" w14:textId="77777777" w:rsidR="00D45D29" w:rsidRDefault="00F13EC3">
      <w:pPr>
        <w:pStyle w:val="a3"/>
        <w:shd w:val="clear" w:color="auto" w:fill="FFFFFF"/>
        <w:spacing w:before="0" w:beforeAutospacing="0" w:after="0" w:afterAutospacing="0" w:line="560" w:lineRule="exact"/>
        <w:ind w:firstLineChars="200" w:firstLine="880"/>
        <w:jc w:val="center"/>
        <w:rPr>
          <w:rFonts w:ascii="黑体" w:eastAsia="黑体" w:hAnsi="黑体" w:cs="Times New Roman"/>
          <w:color w:val="000000" w:themeColor="text1"/>
          <w:sz w:val="44"/>
          <w:szCs w:val="44"/>
        </w:rPr>
      </w:pPr>
      <w:r>
        <w:rPr>
          <w:rFonts w:ascii="黑体" w:eastAsia="黑体" w:hAnsi="黑体" w:cs="Times New Roman" w:hint="eastAsia"/>
          <w:color w:val="000000" w:themeColor="text1"/>
          <w:sz w:val="44"/>
          <w:szCs w:val="44"/>
        </w:rPr>
        <w:t>单位会员</w:t>
      </w:r>
      <w:r>
        <w:rPr>
          <w:rFonts w:ascii="黑体" w:eastAsia="黑体" w:hAnsi="黑体" w:cs="Times New Roman"/>
          <w:color w:val="000000" w:themeColor="text1"/>
          <w:sz w:val="44"/>
          <w:szCs w:val="44"/>
        </w:rPr>
        <w:t>入会承诺书</w:t>
      </w:r>
      <w:r>
        <w:rPr>
          <w:rFonts w:ascii="黑体" w:eastAsia="黑体" w:hAnsi="黑体" w:cs="Times New Roman" w:hint="eastAsia"/>
          <w:color w:val="000000" w:themeColor="text1"/>
          <w:sz w:val="44"/>
          <w:szCs w:val="44"/>
        </w:rPr>
        <w:t>（</w:t>
      </w:r>
      <w:r>
        <w:rPr>
          <w:rFonts w:ascii="黑体" w:eastAsia="黑体" w:hAnsi="黑体" w:cs="Times New Roman"/>
          <w:color w:val="000000" w:themeColor="text1"/>
          <w:sz w:val="44"/>
          <w:szCs w:val="44"/>
        </w:rPr>
        <w:t>模板</w:t>
      </w:r>
      <w:r>
        <w:rPr>
          <w:rFonts w:ascii="黑体" w:eastAsia="黑体" w:hAnsi="黑体" w:cs="Times New Roman" w:hint="eastAsia"/>
          <w:color w:val="000000" w:themeColor="text1"/>
          <w:sz w:val="44"/>
          <w:szCs w:val="44"/>
        </w:rPr>
        <w:t>）</w:t>
      </w:r>
    </w:p>
    <w:p w14:paraId="14062E9E" w14:textId="77777777" w:rsidR="00D45D29" w:rsidRDefault="00D45D29">
      <w:pPr>
        <w:pStyle w:val="a3"/>
        <w:shd w:val="clear" w:color="auto" w:fill="FFFFFF"/>
        <w:spacing w:before="0" w:beforeAutospacing="0" w:after="0" w:afterAutospacing="0" w:line="560" w:lineRule="exact"/>
        <w:ind w:firstLineChars="200" w:firstLine="880"/>
        <w:jc w:val="center"/>
        <w:rPr>
          <w:rFonts w:ascii="黑体" w:eastAsia="黑体" w:hAnsi="黑体" w:cs="Times New Roman"/>
          <w:color w:val="000000" w:themeColor="text1"/>
          <w:sz w:val="44"/>
          <w:szCs w:val="44"/>
        </w:rPr>
      </w:pPr>
    </w:p>
    <w:p w14:paraId="4C371467" w14:textId="77777777" w:rsidR="00D45D29" w:rsidRDefault="00F13EC3">
      <w:pPr>
        <w:pStyle w:val="a3"/>
        <w:shd w:val="clear" w:color="auto" w:fill="FFFFFF"/>
        <w:spacing w:before="0" w:beforeAutospacing="0" w:after="0" w:afterAutospacing="0" w:line="560" w:lineRule="exact"/>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江苏省</w:t>
      </w:r>
      <w:r>
        <w:rPr>
          <w:rFonts w:ascii="仿宋" w:eastAsia="仿宋" w:hAnsi="仿宋" w:cs="Times New Roman" w:hint="eastAsia"/>
          <w:color w:val="000000" w:themeColor="text1"/>
          <w:sz w:val="32"/>
          <w:szCs w:val="32"/>
        </w:rPr>
        <w:t>陶行知研究</w:t>
      </w:r>
      <w:r>
        <w:rPr>
          <w:rFonts w:ascii="仿宋" w:eastAsia="仿宋" w:hAnsi="仿宋" w:cs="Times New Roman"/>
          <w:color w:val="000000" w:themeColor="text1"/>
          <w:sz w:val="32"/>
          <w:szCs w:val="32"/>
        </w:rPr>
        <w:t>会：</w:t>
      </w:r>
    </w:p>
    <w:p w14:paraId="78168550" w14:textId="77777777" w:rsidR="00D45D29" w:rsidRDefault="00F13EC3">
      <w:pPr>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本单位承诺遵守江苏省</w:t>
      </w:r>
      <w:r>
        <w:rPr>
          <w:rFonts w:ascii="仿宋" w:eastAsia="仿宋" w:hAnsi="仿宋" w:hint="eastAsia"/>
          <w:color w:val="000000" w:themeColor="text1"/>
          <w:kern w:val="0"/>
          <w:sz w:val="32"/>
          <w:szCs w:val="32"/>
        </w:rPr>
        <w:t>陶行知研究</w:t>
      </w:r>
      <w:r>
        <w:rPr>
          <w:rFonts w:ascii="仿宋" w:eastAsia="仿宋" w:hAnsi="仿宋"/>
          <w:color w:val="000000" w:themeColor="text1"/>
          <w:kern w:val="0"/>
          <w:sz w:val="32"/>
          <w:szCs w:val="32"/>
        </w:rPr>
        <w:t>会会章程，自愿申请加入江苏省</w:t>
      </w:r>
      <w:r>
        <w:rPr>
          <w:rFonts w:ascii="仿宋" w:eastAsia="仿宋" w:hAnsi="仿宋" w:hint="eastAsia"/>
          <w:color w:val="000000" w:themeColor="text1"/>
          <w:kern w:val="0"/>
          <w:sz w:val="32"/>
          <w:szCs w:val="32"/>
        </w:rPr>
        <w:t>陶行知研究</w:t>
      </w:r>
      <w:r>
        <w:rPr>
          <w:rFonts w:ascii="仿宋" w:eastAsia="仿宋" w:hAnsi="仿宋"/>
          <w:color w:val="000000" w:themeColor="text1"/>
          <w:kern w:val="0"/>
          <w:sz w:val="32"/>
          <w:szCs w:val="32"/>
        </w:rPr>
        <w:t>会。</w:t>
      </w:r>
    </w:p>
    <w:p w14:paraId="13053C5C" w14:textId="77777777" w:rsidR="00D45D29" w:rsidRDefault="00F13EC3">
      <w:pPr>
        <w:spacing w:line="560" w:lineRule="exact"/>
        <w:ind w:firstLineChars="1400" w:firstLine="448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 xml:space="preserve">法定代表人签字： </w:t>
      </w:r>
    </w:p>
    <w:p w14:paraId="4AE95749" w14:textId="77777777" w:rsidR="00D45D29" w:rsidRDefault="00D45D29">
      <w:pPr>
        <w:spacing w:line="560" w:lineRule="exact"/>
        <w:ind w:firstLineChars="200" w:firstLine="640"/>
        <w:jc w:val="center"/>
        <w:rPr>
          <w:rFonts w:ascii="仿宋" w:eastAsia="仿宋" w:hAnsi="仿宋"/>
          <w:color w:val="000000" w:themeColor="text1"/>
          <w:kern w:val="0"/>
          <w:sz w:val="32"/>
          <w:szCs w:val="32"/>
        </w:rPr>
      </w:pPr>
    </w:p>
    <w:p w14:paraId="74C65865" w14:textId="77777777" w:rsidR="00D45D29" w:rsidRDefault="007D5966">
      <w:pPr>
        <w:spacing w:line="560" w:lineRule="exact"/>
        <w:ind w:firstLineChars="200" w:firstLine="640"/>
        <w:jc w:val="center"/>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 xml:space="preserve">    </w:t>
      </w:r>
      <w:r w:rsidR="00F13EC3">
        <w:rPr>
          <w:rFonts w:ascii="仿宋" w:eastAsia="仿宋" w:hAnsi="仿宋"/>
          <w:color w:val="000000" w:themeColor="text1"/>
          <w:kern w:val="0"/>
          <w:sz w:val="32"/>
          <w:szCs w:val="32"/>
        </w:rPr>
        <w:t>单位</w:t>
      </w:r>
      <w:r w:rsidR="00F13EC3">
        <w:rPr>
          <w:rFonts w:ascii="仿宋" w:eastAsia="仿宋" w:hAnsi="仿宋" w:hint="eastAsia"/>
          <w:color w:val="000000" w:themeColor="text1"/>
          <w:kern w:val="0"/>
          <w:sz w:val="32"/>
          <w:szCs w:val="32"/>
        </w:rPr>
        <w:t>盖章</w:t>
      </w:r>
      <w:r w:rsidR="00F13EC3">
        <w:rPr>
          <w:rFonts w:ascii="仿宋" w:eastAsia="仿宋" w:hAnsi="仿宋"/>
          <w:color w:val="000000" w:themeColor="text1"/>
          <w:kern w:val="0"/>
          <w:sz w:val="32"/>
          <w:szCs w:val="32"/>
        </w:rPr>
        <w:t>：</w:t>
      </w:r>
    </w:p>
    <w:p w14:paraId="783A0277" w14:textId="77777777" w:rsidR="00D45D29" w:rsidRDefault="00F13EC3" w:rsidP="007D5966">
      <w:pPr>
        <w:spacing w:line="560" w:lineRule="exact"/>
        <w:ind w:right="640" w:firstLineChars="1750" w:firstLine="5600"/>
        <w:rPr>
          <w:rFonts w:ascii="仿宋" w:eastAsia="仿宋" w:hAnsi="仿宋"/>
          <w:b/>
          <w:color w:val="000000" w:themeColor="text1"/>
          <w:sz w:val="32"/>
          <w:szCs w:val="32"/>
        </w:rPr>
      </w:pPr>
      <w:r>
        <w:rPr>
          <w:rFonts w:ascii="仿宋" w:eastAsia="仿宋" w:hAnsi="仿宋"/>
          <w:color w:val="000000" w:themeColor="text1"/>
          <w:kern w:val="0"/>
          <w:sz w:val="32"/>
          <w:szCs w:val="32"/>
        </w:rPr>
        <w:t>年   月   日</w:t>
      </w:r>
    </w:p>
    <w:p w14:paraId="647D7F19" w14:textId="77777777" w:rsidR="00D45D29" w:rsidRDefault="00D45D29"/>
    <w:p w14:paraId="3D81C344" w14:textId="77777777" w:rsidR="00D45D29" w:rsidRPr="007D5966" w:rsidRDefault="00F13EC3">
      <w:pPr>
        <w:pStyle w:val="a3"/>
        <w:shd w:val="clear" w:color="auto" w:fill="FFFFFF"/>
        <w:spacing w:before="0" w:beforeAutospacing="0" w:after="0" w:afterAutospacing="0" w:line="560" w:lineRule="exact"/>
        <w:rPr>
          <w:rFonts w:ascii="黑体" w:eastAsia="黑体" w:hAnsi="黑体" w:cs="Times New Roman"/>
          <w:color w:val="000000" w:themeColor="text1"/>
          <w:sz w:val="32"/>
          <w:szCs w:val="32"/>
        </w:rPr>
      </w:pPr>
      <w:r w:rsidRPr="007D5966">
        <w:rPr>
          <w:rFonts w:ascii="黑体" w:eastAsia="黑体" w:hAnsi="黑体" w:cs="Times New Roman" w:hint="eastAsia"/>
          <w:color w:val="000000" w:themeColor="text1"/>
          <w:sz w:val="32"/>
          <w:szCs w:val="32"/>
        </w:rPr>
        <w:lastRenderedPageBreak/>
        <w:t>附件3</w:t>
      </w:r>
    </w:p>
    <w:p w14:paraId="362CD1BC" w14:textId="77777777" w:rsidR="00D45D29" w:rsidRDefault="00F13EC3">
      <w:pPr>
        <w:pStyle w:val="a3"/>
        <w:shd w:val="clear" w:color="auto" w:fill="FFFFFF"/>
        <w:spacing w:before="0" w:beforeAutospacing="0" w:after="0" w:afterAutospacing="0" w:line="560" w:lineRule="exact"/>
        <w:jc w:val="center"/>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会员入会申请表填写说明</w:t>
      </w:r>
    </w:p>
    <w:p w14:paraId="7076DE74" w14:textId="77777777" w:rsidR="00D45D29" w:rsidRDefault="00D45D29">
      <w:pPr>
        <w:pStyle w:val="a3"/>
        <w:shd w:val="clear" w:color="auto" w:fill="FFFFFF"/>
        <w:spacing w:before="0" w:beforeAutospacing="0" w:after="0" w:afterAutospacing="0" w:line="560" w:lineRule="exact"/>
        <w:rPr>
          <w:rFonts w:ascii="仿宋" w:eastAsia="仿宋" w:hAnsi="仿宋" w:cs="Times New Roman"/>
          <w:color w:val="000000" w:themeColor="text1"/>
          <w:sz w:val="32"/>
          <w:szCs w:val="32"/>
        </w:rPr>
      </w:pPr>
    </w:p>
    <w:p w14:paraId="1B40FB15" w14:textId="77777777" w:rsidR="00D45D29" w:rsidRDefault="00F13EC3">
      <w:pPr>
        <w:pStyle w:val="a3"/>
        <w:shd w:val="clear" w:color="auto" w:fill="FFFFFF"/>
        <w:spacing w:before="0" w:beforeAutospacing="0" w:after="0" w:afterAutospacing="0" w:line="56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1.会员编号：自动生成无需填写</w:t>
      </w:r>
      <w:r w:rsidR="007D5966">
        <w:rPr>
          <w:rFonts w:ascii="仿宋" w:eastAsia="仿宋" w:hAnsi="仿宋" w:cs="Times New Roman" w:hint="eastAsia"/>
          <w:color w:val="000000" w:themeColor="text1"/>
          <w:sz w:val="32"/>
          <w:szCs w:val="32"/>
        </w:rPr>
        <w:t>。</w:t>
      </w:r>
    </w:p>
    <w:p w14:paraId="26ED20AF" w14:textId="77777777" w:rsidR="00D45D29" w:rsidRDefault="00F13EC3">
      <w:pPr>
        <w:pStyle w:val="a3"/>
        <w:shd w:val="clear" w:color="auto" w:fill="FFFFFF"/>
        <w:spacing w:before="0" w:beforeAutospacing="0" w:after="0" w:afterAutospacing="0" w:line="560" w:lineRule="exact"/>
        <w:ind w:firstLine="645"/>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2.会员所属设区市</w:t>
      </w:r>
      <w:r w:rsidR="007D5966">
        <w:rPr>
          <w:rFonts w:ascii="仿宋" w:eastAsia="仿宋" w:hAnsi="仿宋" w:cs="Times New Roman" w:hint="eastAsia"/>
          <w:color w:val="000000" w:themeColor="text1"/>
          <w:sz w:val="32"/>
          <w:szCs w:val="32"/>
        </w:rPr>
        <w:t>陶</w:t>
      </w:r>
      <w:proofErr w:type="gramStart"/>
      <w:r w:rsidR="007D5966">
        <w:rPr>
          <w:rFonts w:ascii="仿宋" w:eastAsia="仿宋" w:hAnsi="仿宋" w:cs="Times New Roman" w:hint="eastAsia"/>
          <w:color w:val="000000" w:themeColor="text1"/>
          <w:sz w:val="32"/>
          <w:szCs w:val="32"/>
        </w:rPr>
        <w:t>研</w:t>
      </w:r>
      <w:proofErr w:type="gramEnd"/>
      <w:r w:rsidR="007D5966">
        <w:rPr>
          <w:rFonts w:ascii="仿宋" w:eastAsia="仿宋" w:hAnsi="仿宋" w:cs="Times New Roman" w:hint="eastAsia"/>
          <w:color w:val="000000" w:themeColor="text1"/>
          <w:sz w:val="32"/>
          <w:szCs w:val="32"/>
        </w:rPr>
        <w:t>会</w:t>
      </w:r>
      <w:r>
        <w:rPr>
          <w:rFonts w:ascii="仿宋" w:eastAsia="仿宋" w:hAnsi="仿宋" w:cs="Times New Roman" w:hint="eastAsia"/>
          <w:color w:val="000000" w:themeColor="text1"/>
          <w:sz w:val="32"/>
          <w:szCs w:val="32"/>
        </w:rPr>
        <w:t>或专委会：会员将通过相对应的设区市</w:t>
      </w:r>
      <w:r w:rsidR="007D5966">
        <w:rPr>
          <w:rFonts w:ascii="仿宋" w:eastAsia="仿宋" w:hAnsi="仿宋" w:cs="Times New Roman" w:hint="eastAsia"/>
          <w:color w:val="000000" w:themeColor="text1"/>
          <w:sz w:val="32"/>
          <w:szCs w:val="32"/>
        </w:rPr>
        <w:t>陶</w:t>
      </w:r>
      <w:proofErr w:type="gramStart"/>
      <w:r w:rsidR="007D5966">
        <w:rPr>
          <w:rFonts w:ascii="仿宋" w:eastAsia="仿宋" w:hAnsi="仿宋" w:cs="Times New Roman" w:hint="eastAsia"/>
          <w:color w:val="000000" w:themeColor="text1"/>
          <w:sz w:val="32"/>
          <w:szCs w:val="32"/>
        </w:rPr>
        <w:t>研</w:t>
      </w:r>
      <w:proofErr w:type="gramEnd"/>
      <w:r w:rsidR="007D5966">
        <w:rPr>
          <w:rFonts w:ascii="仿宋" w:eastAsia="仿宋" w:hAnsi="仿宋" w:cs="Times New Roman" w:hint="eastAsia"/>
          <w:color w:val="000000" w:themeColor="text1"/>
          <w:sz w:val="32"/>
          <w:szCs w:val="32"/>
        </w:rPr>
        <w:t>会</w:t>
      </w:r>
      <w:r>
        <w:rPr>
          <w:rFonts w:ascii="仿宋" w:eastAsia="仿宋" w:hAnsi="仿宋" w:cs="Times New Roman" w:hint="eastAsia"/>
          <w:color w:val="000000" w:themeColor="text1"/>
          <w:sz w:val="32"/>
          <w:szCs w:val="32"/>
        </w:rPr>
        <w:t>或专委会参加会员活动就选择相应的设区</w:t>
      </w:r>
      <w:r w:rsidR="007D5966">
        <w:rPr>
          <w:rFonts w:ascii="仿宋" w:eastAsia="仿宋" w:hAnsi="仿宋" w:cs="Times New Roman" w:hint="eastAsia"/>
          <w:color w:val="000000" w:themeColor="text1"/>
          <w:sz w:val="32"/>
          <w:szCs w:val="32"/>
        </w:rPr>
        <w:t>陶</w:t>
      </w:r>
      <w:proofErr w:type="gramStart"/>
      <w:r w:rsidR="007D5966">
        <w:rPr>
          <w:rFonts w:ascii="仿宋" w:eastAsia="仿宋" w:hAnsi="仿宋" w:cs="Times New Roman" w:hint="eastAsia"/>
          <w:color w:val="000000" w:themeColor="text1"/>
          <w:sz w:val="32"/>
          <w:szCs w:val="32"/>
        </w:rPr>
        <w:t>研</w:t>
      </w:r>
      <w:proofErr w:type="gramEnd"/>
      <w:r w:rsidR="007D5966">
        <w:rPr>
          <w:rFonts w:ascii="仿宋" w:eastAsia="仿宋" w:hAnsi="仿宋" w:cs="Times New Roman" w:hint="eastAsia"/>
          <w:color w:val="000000" w:themeColor="text1"/>
          <w:sz w:val="32"/>
          <w:szCs w:val="32"/>
        </w:rPr>
        <w:t>会</w:t>
      </w:r>
      <w:r>
        <w:rPr>
          <w:rFonts w:ascii="仿宋" w:eastAsia="仿宋" w:hAnsi="仿宋" w:cs="Times New Roman" w:hint="eastAsia"/>
          <w:color w:val="000000" w:themeColor="text1"/>
          <w:sz w:val="32"/>
          <w:szCs w:val="32"/>
        </w:rPr>
        <w:t>或专委会（如：×××学校地址在南京，如果学校通过南京陶</w:t>
      </w:r>
      <w:proofErr w:type="gramStart"/>
      <w:r>
        <w:rPr>
          <w:rFonts w:ascii="仿宋" w:eastAsia="仿宋" w:hAnsi="仿宋" w:cs="Times New Roman" w:hint="eastAsia"/>
          <w:color w:val="000000" w:themeColor="text1"/>
          <w:sz w:val="32"/>
          <w:szCs w:val="32"/>
        </w:rPr>
        <w:t>研</w:t>
      </w:r>
      <w:proofErr w:type="gramEnd"/>
      <w:r>
        <w:rPr>
          <w:rFonts w:ascii="仿宋" w:eastAsia="仿宋" w:hAnsi="仿宋" w:cs="Times New Roman" w:hint="eastAsia"/>
          <w:color w:val="000000" w:themeColor="text1"/>
          <w:sz w:val="32"/>
          <w:szCs w:val="32"/>
        </w:rPr>
        <w:t>会参加</w:t>
      </w:r>
      <w:proofErr w:type="gramStart"/>
      <w:r>
        <w:rPr>
          <w:rFonts w:ascii="仿宋" w:eastAsia="仿宋" w:hAnsi="仿宋" w:cs="Times New Roman" w:hint="eastAsia"/>
          <w:color w:val="000000" w:themeColor="text1"/>
          <w:sz w:val="32"/>
          <w:szCs w:val="32"/>
        </w:rPr>
        <w:t>省陶会</w:t>
      </w:r>
      <w:proofErr w:type="gramEnd"/>
      <w:r>
        <w:rPr>
          <w:rFonts w:ascii="仿宋" w:eastAsia="仿宋" w:hAnsi="仿宋" w:cs="Times New Roman" w:hint="eastAsia"/>
          <w:color w:val="000000" w:themeColor="text1"/>
          <w:sz w:val="32"/>
          <w:szCs w:val="32"/>
        </w:rPr>
        <w:t>活动就选择南京</w:t>
      </w:r>
      <w:r w:rsidR="007D5966">
        <w:rPr>
          <w:rFonts w:ascii="仿宋" w:eastAsia="仿宋" w:hAnsi="仿宋" w:cs="Times New Roman" w:hint="eastAsia"/>
          <w:color w:val="000000" w:themeColor="text1"/>
          <w:sz w:val="32"/>
          <w:szCs w:val="32"/>
        </w:rPr>
        <w:t>市</w:t>
      </w:r>
      <w:r>
        <w:rPr>
          <w:rFonts w:ascii="仿宋" w:eastAsia="仿宋" w:hAnsi="仿宋" w:cs="Times New Roman" w:hint="eastAsia"/>
          <w:color w:val="000000" w:themeColor="text1"/>
          <w:sz w:val="32"/>
          <w:szCs w:val="32"/>
        </w:rPr>
        <w:t>陶</w:t>
      </w:r>
      <w:proofErr w:type="gramStart"/>
      <w:r>
        <w:rPr>
          <w:rFonts w:ascii="仿宋" w:eastAsia="仿宋" w:hAnsi="仿宋" w:cs="Times New Roman" w:hint="eastAsia"/>
          <w:color w:val="000000" w:themeColor="text1"/>
          <w:sz w:val="32"/>
          <w:szCs w:val="32"/>
        </w:rPr>
        <w:t>研</w:t>
      </w:r>
      <w:proofErr w:type="gramEnd"/>
      <w:r>
        <w:rPr>
          <w:rFonts w:ascii="仿宋" w:eastAsia="仿宋" w:hAnsi="仿宋" w:cs="Times New Roman" w:hint="eastAsia"/>
          <w:color w:val="000000" w:themeColor="text1"/>
          <w:sz w:val="32"/>
          <w:szCs w:val="32"/>
        </w:rPr>
        <w:t>会；如果学校通过职教专委会参加</w:t>
      </w:r>
      <w:proofErr w:type="gramStart"/>
      <w:r>
        <w:rPr>
          <w:rFonts w:ascii="仿宋" w:eastAsia="仿宋" w:hAnsi="仿宋" w:cs="Times New Roman" w:hint="eastAsia"/>
          <w:color w:val="000000" w:themeColor="text1"/>
          <w:sz w:val="32"/>
          <w:szCs w:val="32"/>
        </w:rPr>
        <w:t>省陶会</w:t>
      </w:r>
      <w:proofErr w:type="gramEnd"/>
      <w:r>
        <w:rPr>
          <w:rFonts w:ascii="仿宋" w:eastAsia="仿宋" w:hAnsi="仿宋" w:cs="Times New Roman" w:hint="eastAsia"/>
          <w:color w:val="000000" w:themeColor="text1"/>
          <w:sz w:val="32"/>
          <w:szCs w:val="32"/>
        </w:rPr>
        <w:t>活动就选择职教专委会）。</w:t>
      </w:r>
    </w:p>
    <w:p w14:paraId="720B9B0F" w14:textId="77777777" w:rsidR="00D45D29" w:rsidRDefault="00F13EC3">
      <w:pPr>
        <w:pStyle w:val="a3"/>
        <w:shd w:val="clear" w:color="auto" w:fill="FFFFFF"/>
        <w:spacing w:before="0" w:beforeAutospacing="0" w:after="0" w:afterAutospacing="0" w:line="560" w:lineRule="exact"/>
        <w:ind w:firstLine="645"/>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3.入会年限：根据交费金额进行选择</w:t>
      </w:r>
      <w:r w:rsidR="007D5966">
        <w:rPr>
          <w:rFonts w:ascii="仿宋" w:eastAsia="仿宋" w:hAnsi="仿宋" w:cs="Times New Roman" w:hint="eastAsia"/>
          <w:color w:val="000000" w:themeColor="text1"/>
          <w:sz w:val="32"/>
          <w:szCs w:val="32"/>
        </w:rPr>
        <w:t>。</w:t>
      </w:r>
    </w:p>
    <w:p w14:paraId="42488536" w14:textId="77777777" w:rsidR="00D45D29" w:rsidRDefault="00F13EC3">
      <w:pPr>
        <w:pStyle w:val="a3"/>
        <w:shd w:val="clear" w:color="auto" w:fill="FFFFFF"/>
        <w:spacing w:before="0" w:beforeAutospacing="0" w:after="0" w:afterAutospacing="0" w:line="560" w:lineRule="exact"/>
        <w:ind w:firstLine="645"/>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4.会费汇款凭证： 汇款凭证图片（如果是通过手机汇款的需</w:t>
      </w:r>
      <w:proofErr w:type="gramStart"/>
      <w:r>
        <w:rPr>
          <w:rFonts w:ascii="仿宋" w:eastAsia="仿宋" w:hAnsi="仿宋" w:cs="Times New Roman" w:hint="eastAsia"/>
          <w:color w:val="000000" w:themeColor="text1"/>
          <w:sz w:val="32"/>
          <w:szCs w:val="32"/>
        </w:rPr>
        <w:t>截电子</w:t>
      </w:r>
      <w:proofErr w:type="gramEnd"/>
      <w:r>
        <w:rPr>
          <w:rFonts w:ascii="仿宋" w:eastAsia="仿宋" w:hAnsi="仿宋" w:cs="Times New Roman" w:hint="eastAsia"/>
          <w:color w:val="000000" w:themeColor="text1"/>
          <w:sz w:val="32"/>
          <w:szCs w:val="32"/>
        </w:rPr>
        <w:t>回单的图）中必须有汇款人姓名、汇款</w:t>
      </w:r>
      <w:r w:rsidR="002D0F8C">
        <w:rPr>
          <w:rFonts w:ascii="仿宋" w:eastAsia="仿宋" w:hAnsi="仿宋" w:cs="Times New Roman"/>
          <w:color w:val="000000" w:themeColor="text1"/>
          <w:sz w:val="32"/>
          <w:szCs w:val="32"/>
        </w:rPr>
        <w:t>账</w:t>
      </w:r>
      <w:r>
        <w:rPr>
          <w:rFonts w:ascii="仿宋" w:eastAsia="仿宋" w:hAnsi="仿宋" w:cs="Times New Roman" w:hint="eastAsia"/>
          <w:color w:val="000000" w:themeColor="text1"/>
          <w:sz w:val="32"/>
          <w:szCs w:val="32"/>
        </w:rPr>
        <w:t>号、汇款时附言请注明申请会员的姓名+单位。</w:t>
      </w:r>
    </w:p>
    <w:p w14:paraId="732B3EB5" w14:textId="77777777" w:rsidR="00D45D29" w:rsidRDefault="00F13EC3">
      <w:pPr>
        <w:pStyle w:val="a3"/>
        <w:shd w:val="clear" w:color="auto" w:fill="FFFFFF"/>
        <w:spacing w:before="0" w:beforeAutospacing="0" w:after="0" w:afterAutospacing="0" w:line="560" w:lineRule="exact"/>
        <w:ind w:firstLine="645"/>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5.其余项目如实填写</w:t>
      </w:r>
    </w:p>
    <w:p w14:paraId="5D119AA4" w14:textId="77777777" w:rsidR="00D45D29" w:rsidRDefault="00F13EC3">
      <w:pPr>
        <w:pStyle w:val="a3"/>
        <w:shd w:val="clear" w:color="auto" w:fill="FFFFFF"/>
        <w:spacing w:before="0" w:beforeAutospacing="0" w:after="0" w:afterAutospacing="0" w:line="560" w:lineRule="exact"/>
        <w:ind w:firstLine="645"/>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6.会员申请时一个手机号只能申请一次，不可</w:t>
      </w:r>
      <w:proofErr w:type="gramStart"/>
      <w:r>
        <w:rPr>
          <w:rFonts w:ascii="仿宋" w:eastAsia="仿宋" w:hAnsi="仿宋" w:cs="Times New Roman" w:hint="eastAsia"/>
          <w:color w:val="000000" w:themeColor="text1"/>
          <w:sz w:val="32"/>
          <w:szCs w:val="32"/>
        </w:rPr>
        <w:t>重复扫码进行</w:t>
      </w:r>
      <w:proofErr w:type="gramEnd"/>
      <w:r>
        <w:rPr>
          <w:rFonts w:ascii="仿宋" w:eastAsia="仿宋" w:hAnsi="仿宋" w:cs="Times New Roman" w:hint="eastAsia"/>
          <w:color w:val="000000" w:themeColor="text1"/>
          <w:sz w:val="32"/>
          <w:szCs w:val="32"/>
        </w:rPr>
        <w:t>申报，由于申请</w:t>
      </w:r>
      <w:r>
        <w:rPr>
          <w:rFonts w:ascii="仿宋" w:eastAsia="仿宋" w:hAnsi="仿宋" w:cs="Times New Roman"/>
          <w:color w:val="000000" w:themeColor="text1"/>
          <w:sz w:val="32"/>
          <w:szCs w:val="32"/>
        </w:rPr>
        <w:t>表提交后不能修改，请在提交前认真核对，确保所填内容无误。</w:t>
      </w:r>
    </w:p>
    <w:p w14:paraId="07666D35" w14:textId="77777777" w:rsidR="00D45D29" w:rsidRDefault="00D45D29">
      <w:pPr>
        <w:pStyle w:val="a3"/>
        <w:shd w:val="clear" w:color="auto" w:fill="FFFFFF"/>
        <w:spacing w:before="0" w:beforeAutospacing="0" w:after="0" w:afterAutospacing="0" w:line="560" w:lineRule="exact"/>
        <w:rPr>
          <w:rFonts w:ascii="仿宋" w:eastAsia="仿宋" w:hAnsi="仿宋" w:cs="Times New Roman"/>
          <w:color w:val="000000" w:themeColor="text1"/>
          <w:sz w:val="32"/>
          <w:szCs w:val="32"/>
        </w:rPr>
      </w:pPr>
    </w:p>
    <w:p w14:paraId="7F7845BE" w14:textId="77777777" w:rsidR="00D45D29" w:rsidRDefault="00D45D29">
      <w:pPr>
        <w:pStyle w:val="a3"/>
        <w:shd w:val="clear" w:color="auto" w:fill="FFFFFF"/>
        <w:spacing w:before="0" w:beforeAutospacing="0" w:after="0" w:afterAutospacing="0" w:line="560" w:lineRule="exact"/>
        <w:rPr>
          <w:rFonts w:ascii="仿宋" w:eastAsia="仿宋" w:hAnsi="仿宋" w:cs="Times New Roman"/>
          <w:color w:val="000000" w:themeColor="text1"/>
          <w:sz w:val="32"/>
          <w:szCs w:val="32"/>
        </w:rPr>
      </w:pPr>
    </w:p>
    <w:sectPr w:rsidR="00D45D29" w:rsidSect="00D45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DAB48" w14:textId="77777777" w:rsidR="00DC387F" w:rsidRDefault="00DC387F" w:rsidP="001B2EED">
      <w:r>
        <w:separator/>
      </w:r>
    </w:p>
  </w:endnote>
  <w:endnote w:type="continuationSeparator" w:id="0">
    <w:p w14:paraId="5551C062" w14:textId="77777777" w:rsidR="00DC387F" w:rsidRDefault="00DC387F" w:rsidP="001B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F743E" w14:textId="77777777" w:rsidR="00DC387F" w:rsidRDefault="00DC387F" w:rsidP="001B2EED">
      <w:r>
        <w:separator/>
      </w:r>
    </w:p>
  </w:footnote>
  <w:footnote w:type="continuationSeparator" w:id="0">
    <w:p w14:paraId="47F4A80D" w14:textId="77777777" w:rsidR="00DC387F" w:rsidRDefault="00DC387F" w:rsidP="001B2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3MTU3ZGQ1MjgzMmUxOTQxNTJiNGM1MWIxM2VlZTMifQ=="/>
  </w:docVars>
  <w:rsids>
    <w:rsidRoot w:val="5E3565D8"/>
    <w:rsid w:val="000122D2"/>
    <w:rsid w:val="000A11AD"/>
    <w:rsid w:val="000A6DC8"/>
    <w:rsid w:val="0017082C"/>
    <w:rsid w:val="001B2EED"/>
    <w:rsid w:val="001B5552"/>
    <w:rsid w:val="001C3BC8"/>
    <w:rsid w:val="001F4657"/>
    <w:rsid w:val="002D0F8C"/>
    <w:rsid w:val="00306209"/>
    <w:rsid w:val="00382AD0"/>
    <w:rsid w:val="003B2FBF"/>
    <w:rsid w:val="004347C7"/>
    <w:rsid w:val="004F1439"/>
    <w:rsid w:val="005953D1"/>
    <w:rsid w:val="006753D0"/>
    <w:rsid w:val="00714D7B"/>
    <w:rsid w:val="00730501"/>
    <w:rsid w:val="007D5966"/>
    <w:rsid w:val="008433E4"/>
    <w:rsid w:val="008B69D4"/>
    <w:rsid w:val="009343A7"/>
    <w:rsid w:val="00976C71"/>
    <w:rsid w:val="00A9424A"/>
    <w:rsid w:val="00B10B25"/>
    <w:rsid w:val="00B96E97"/>
    <w:rsid w:val="00C14953"/>
    <w:rsid w:val="00CC4BFB"/>
    <w:rsid w:val="00CD3435"/>
    <w:rsid w:val="00D433BA"/>
    <w:rsid w:val="00D45D29"/>
    <w:rsid w:val="00DC387F"/>
    <w:rsid w:val="00E5275B"/>
    <w:rsid w:val="00E81803"/>
    <w:rsid w:val="00EB0737"/>
    <w:rsid w:val="00F13EC3"/>
    <w:rsid w:val="00FC59EE"/>
    <w:rsid w:val="44A26BF7"/>
    <w:rsid w:val="5E3565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58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2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45D29"/>
    <w:pPr>
      <w:widowControl/>
      <w:spacing w:before="100" w:beforeAutospacing="1" w:after="100" w:afterAutospacing="1"/>
      <w:jc w:val="left"/>
    </w:pPr>
    <w:rPr>
      <w:rFonts w:ascii="宋体" w:hAnsi="宋体" w:cs="宋体"/>
      <w:kern w:val="0"/>
      <w:sz w:val="24"/>
    </w:rPr>
  </w:style>
  <w:style w:type="character" w:styleId="a4">
    <w:name w:val="Hyperlink"/>
    <w:basedOn w:val="a0"/>
    <w:qFormat/>
    <w:rsid w:val="00D45D29"/>
    <w:rPr>
      <w:color w:val="0000FF"/>
      <w:u w:val="single"/>
    </w:rPr>
  </w:style>
  <w:style w:type="paragraph" w:styleId="a5">
    <w:name w:val="List Paragraph"/>
    <w:basedOn w:val="a"/>
    <w:unhideWhenUsed/>
    <w:qFormat/>
    <w:rsid w:val="00D45D29"/>
    <w:pPr>
      <w:ind w:firstLineChars="200" w:firstLine="420"/>
    </w:pPr>
  </w:style>
  <w:style w:type="paragraph" w:styleId="a6">
    <w:name w:val="header"/>
    <w:basedOn w:val="a"/>
    <w:link w:val="Char"/>
    <w:rsid w:val="001B2E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B2EED"/>
    <w:rPr>
      <w:rFonts w:ascii="Times New Roman" w:eastAsia="宋体" w:hAnsi="Times New Roman" w:cs="Times New Roman"/>
      <w:kern w:val="2"/>
      <w:sz w:val="18"/>
      <w:szCs w:val="18"/>
    </w:rPr>
  </w:style>
  <w:style w:type="paragraph" w:styleId="a7">
    <w:name w:val="footer"/>
    <w:basedOn w:val="a"/>
    <w:link w:val="Char0"/>
    <w:rsid w:val="001B2EED"/>
    <w:pPr>
      <w:tabs>
        <w:tab w:val="center" w:pos="4153"/>
        <w:tab w:val="right" w:pos="8306"/>
      </w:tabs>
      <w:snapToGrid w:val="0"/>
      <w:jc w:val="left"/>
    </w:pPr>
    <w:rPr>
      <w:sz w:val="18"/>
      <w:szCs w:val="18"/>
    </w:rPr>
  </w:style>
  <w:style w:type="character" w:customStyle="1" w:styleId="Char0">
    <w:name w:val="页脚 Char"/>
    <w:basedOn w:val="a0"/>
    <w:link w:val="a7"/>
    <w:rsid w:val="001B2EED"/>
    <w:rPr>
      <w:rFonts w:ascii="Times New Roman" w:eastAsia="宋体" w:hAnsi="Times New Roman" w:cs="Times New Roman"/>
      <w:kern w:val="2"/>
      <w:sz w:val="18"/>
      <w:szCs w:val="18"/>
    </w:rPr>
  </w:style>
  <w:style w:type="paragraph" w:styleId="a8">
    <w:name w:val="Balloon Text"/>
    <w:basedOn w:val="a"/>
    <w:link w:val="Char1"/>
    <w:rsid w:val="00C14953"/>
    <w:rPr>
      <w:sz w:val="18"/>
      <w:szCs w:val="18"/>
    </w:rPr>
  </w:style>
  <w:style w:type="character" w:customStyle="1" w:styleId="Char1">
    <w:name w:val="批注框文本 Char"/>
    <w:basedOn w:val="a0"/>
    <w:link w:val="a8"/>
    <w:rsid w:val="00C14953"/>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t.cn/Ai0ggEXO&#25110;&#29992;&#25163;&#26426;&#25195;&#25551;&#21491;&#20391;&#20108;&#32500;&#30721;&#6529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770A-D612-43C1-AFFF-66DD154F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lx</cp:lastModifiedBy>
  <cp:revision>10</cp:revision>
  <dcterms:created xsi:type="dcterms:W3CDTF">2023-03-04T09:26:00Z</dcterms:created>
  <dcterms:modified xsi:type="dcterms:W3CDTF">2023-03-08T02:23:00Z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DE76781DDE314009B82B439C5DE5E3DE</vt:lpwstr>
  </property>
</Properties>
</file>