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imes New Roman" w:hAnsi="Times New Roman" w:eastAsia="仿宋_GB2312" w:cs="Times New Roman"/>
          <w:sz w:val="32"/>
          <w:szCs w:val="28"/>
        </w:rPr>
      </w:pPr>
    </w:p>
    <w:p>
      <w:pPr>
        <w:spacing w:line="440" w:lineRule="exact"/>
        <w:jc w:val="center"/>
        <w:rPr>
          <w:rFonts w:ascii="Times New Roman" w:hAnsi="Times New Roman" w:eastAsia="楷体_GB2312" w:cs="Times New Roman"/>
          <w:sz w:val="32"/>
          <w:szCs w:val="28"/>
        </w:rPr>
      </w:pPr>
      <w:r>
        <w:rPr>
          <w:rFonts w:hint="eastAsia" w:ascii="Times New Roman" w:hAnsi="Times New Roman" w:eastAsia="仿宋_GB2312" w:cs="Times New Roman"/>
          <w:sz w:val="32"/>
          <w:szCs w:val="28"/>
        </w:rPr>
        <w:t>苏教科院〔</w:t>
      </w:r>
      <w:r>
        <w:rPr>
          <w:rFonts w:ascii="Times New Roman" w:hAnsi="Times New Roman" w:eastAsia="仿宋_GB2312" w:cs="Times New Roman"/>
          <w:sz w:val="32"/>
          <w:szCs w:val="28"/>
        </w:rPr>
        <w:t>202</w:t>
      </w:r>
      <w:r>
        <w:rPr>
          <w:rFonts w:hint="eastAsia" w:ascii="Times New Roman" w:hAnsi="Times New Roman" w:eastAsia="仿宋_GB2312" w:cs="Times New Roman"/>
          <w:sz w:val="32"/>
          <w:szCs w:val="28"/>
        </w:rPr>
        <w:t>1〕11号</w:t>
      </w:r>
    </w:p>
    <w:p>
      <w:pPr>
        <w:spacing w:line="560" w:lineRule="exact"/>
        <w:jc w:val="center"/>
        <w:rPr>
          <w:rFonts w:hint="eastAsia" w:ascii="Times New Roman" w:hAnsi="Times New Roman" w:eastAsia="方正小标宋简体" w:cs="Times New Roman"/>
          <w:bCs/>
          <w:sz w:val="44"/>
          <w:szCs w:val="44"/>
        </w:rPr>
      </w:pPr>
    </w:p>
    <w:p>
      <w:pPr>
        <w:spacing w:line="560" w:lineRule="exact"/>
        <w:jc w:val="center"/>
        <w:rPr>
          <w:rFonts w:hint="eastAsia" w:ascii="Times New Roman" w:hAnsi="Times New Roman" w:eastAsia="方正小标宋简体" w:cs="Times New Roman"/>
          <w:bCs/>
          <w:sz w:val="44"/>
          <w:szCs w:val="44"/>
        </w:rPr>
      </w:pPr>
    </w:p>
    <w:p>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关于举办2021年全省“师陶杯”教育科研</w:t>
      </w:r>
    </w:p>
    <w:p>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论文评选活动的通知</w:t>
      </w:r>
    </w:p>
    <w:p>
      <w:pPr>
        <w:spacing w:line="560" w:lineRule="exact"/>
        <w:rPr>
          <w:rFonts w:ascii="Times New Roman" w:hAnsi="Times New Roman" w:eastAsia="宋体"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各设区市教科院（所、室、中心）：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交流与分享全省幼儿园、特殊教育学校、中小学教育科研成果，促进广大教育工作者专业发展，提升教育科研素养，经研究，决定组织2021年全省幼教与特教、中小学“师陶杯”教育科研论文评选活动，现将有关事项通知如下。</w:t>
      </w:r>
    </w:p>
    <w:p>
      <w:pPr>
        <w:numPr>
          <w:ilvl w:val="0"/>
          <w:numId w:val="1"/>
        </w:num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参评对象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全省在职幼教及特教、中小学教育工作者，包括在职教师、教育行政管理人员和教育科研工作者。</w:t>
      </w:r>
    </w:p>
    <w:p>
      <w:pPr>
        <w:numPr>
          <w:ilvl w:val="0"/>
          <w:numId w:val="1"/>
        </w:num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论文主题</w:t>
      </w:r>
    </w:p>
    <w:p>
      <w:pPr>
        <w:spacing w:line="560" w:lineRule="exact"/>
        <w:ind w:firstLine="640" w:firstLineChars="200"/>
        <w:rPr>
          <w:rFonts w:ascii="Times New Roman" w:hAnsi="Times New Roman" w:eastAsia="仿宋_GB2312" w:cs="Times New Roman"/>
          <w:bCs/>
          <w:sz w:val="32"/>
          <w:szCs w:val="44"/>
        </w:rPr>
      </w:pPr>
      <w:r>
        <w:rPr>
          <w:rFonts w:ascii="Times New Roman" w:hAnsi="Times New Roman" w:eastAsia="仿宋_GB2312" w:cs="Times New Roman"/>
          <w:sz w:val="32"/>
          <w:szCs w:val="32"/>
        </w:rPr>
        <w:t>1、幼教类论文主题：“我与《指南》的十年”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参评论文应从各自角度真实地叙述在十年里“我”与《指南》的故事，体现与该主题相关的生动实践和深度思考。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2、特教类论文不限主题。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3、中小学类论文主题：“中小学教育高质量发展”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参评论文要结合学校教育教学实践，可从育人方式、课程教学、教师发展、学生成长、教育评价改革等多方面围绕主题展开阐释。</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三、参评要求</w:t>
      </w:r>
    </w:p>
    <w:p>
      <w:pPr>
        <w:spacing w:line="560" w:lineRule="exact"/>
        <w:ind w:firstLine="632" w:firstLineChars="200"/>
        <w:rPr>
          <w:rFonts w:ascii="Times New Roman" w:hAnsi="Times New Roman" w:eastAsia="仿宋_GB2312" w:cs="Times New Roman"/>
          <w:w w:val="99"/>
          <w:sz w:val="32"/>
          <w:szCs w:val="32"/>
        </w:rPr>
      </w:pPr>
      <w:r>
        <w:rPr>
          <w:rFonts w:ascii="Times New Roman" w:hAnsi="Times New Roman" w:eastAsia="仿宋_GB2312" w:cs="Times New Roman"/>
          <w:w w:val="99"/>
          <w:sz w:val="32"/>
          <w:szCs w:val="32"/>
        </w:rPr>
        <w:t>1、篇数。各市要按照推荐参评论文篇数分配表（详见附件1）指定的数量向我院提交参评论文，具体计算方式如下：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（1）幼教与特教类论文推荐篇数为各市幼教与特教专任教师总数的1%，</w:t>
      </w:r>
      <w:bookmarkStart w:id="0" w:name="_Hlk72742510"/>
      <w:r>
        <w:rPr>
          <w:rFonts w:ascii="Times New Roman" w:hAnsi="Times New Roman" w:eastAsia="仿宋_GB2312" w:cs="Times New Roman"/>
          <w:sz w:val="32"/>
          <w:szCs w:val="32"/>
        </w:rPr>
        <w:t>尽量扩大园所参与面，原则上每个幼儿园推荐论文不得超过3篇</w:t>
      </w:r>
      <w:bookmarkEnd w:id="0"/>
      <w:r>
        <w:rPr>
          <w:rFonts w:ascii="Times New Roman" w:hAnsi="Times New Roman" w:eastAsia="仿宋_GB2312" w:cs="Times New Roman"/>
          <w:sz w:val="32"/>
          <w:szCs w:val="32"/>
        </w:rPr>
        <w:t>。其中，幼教、特教具体篇数由各地根据实际情况进行调配。我院“科研基地园”“发展规划”及“质量评估”项目园不占用各市名额，另行通知单独申报。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中小学类论文推荐篇数为各设区市中小学专任教师总数的0.3%，尽量扩大学校参与面，原则上每所学校推荐论文不得超过3篇。其中，小学、初中、高中各学段具体篇数由各市根据实际情况进行调配。省教科院中小学科研基地学校按每校5篇单独申报，不占用各市名额，由各市统一收齐后连同推荐论文一并报我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体裁。参评论文的形式可以是围绕本次活动主题的教育基本理论探讨与宏观教育分析，也可以是个案研究、教育随笔、教育活动案例研究等，但都必须符合学术规范。论文要深入研究、注重实践，讲真实的故事，谈真实的变化，避免工作汇报式，切忌泛泛而谈。严禁抄袭，一旦发现永久取消参评资格，并通报全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3、格式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（1）参评论文电子文档名称格式统一为：“2021年‘师陶杯’XX市XX参评论文XX”，具体填报方式见《参评论文明细表》（附件2）备注栏。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（2）参评论文电子文档正文中需一律隐去个人信息。请将个人信息提供给各设区市有关负责人，由其统一填写在《参评论文明细表》上。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参评论文正文前要有200字以内的摘要和3-5个关键词。引文要准确无误。注释及参考文献要按通用学术规范格式编写，其中，注释需每页编号，统一用脚注。文章格式设置为：标题三号宋体加粗，一级标题四号宋体加粗，正文五号宋体，行距固定值20磅。论文篇幅在5000字左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4、往年已参加过全省“师陶杯”教育科研论文评选并获奖的论文不得再次参评；已公开发表的论文不得参评。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5、所有参评论文都需要提供中国知网“学术不端文献检测系统”检测证明，“总文献复制比”要求不超过25%，请在《参评论文明细表》中“文献检测结果”部分注明。</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四、组织申报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各市要做好本市参评论文的初评工作及协助我院做好论文评选的过程性指导工作，汇总参评论文电子稿，填报《参评论文明细表》，并按照规定的时间向我院报送相关材料，逾期不再接受申报。</w:t>
      </w:r>
    </w:p>
    <w:p>
      <w:pPr>
        <w:numPr>
          <w:ilvl w:val="0"/>
          <w:numId w:val="2"/>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中小学类参评论文电子文档</w:t>
      </w:r>
      <w:r>
        <w:rPr>
          <w:rFonts w:hint="eastAsia" w:ascii="Times New Roman" w:hAnsi="Times New Roman" w:eastAsia="仿宋_GB2312" w:cs="Times New Roman"/>
          <w:sz w:val="32"/>
          <w:szCs w:val="32"/>
          <w:lang w:eastAsia="zh-CN"/>
        </w:rPr>
        <w:t>以</w:t>
      </w:r>
      <w:r>
        <w:rPr>
          <w:rFonts w:ascii="Times New Roman" w:hAnsi="Times New Roman" w:eastAsia="仿宋_GB2312" w:cs="Times New Roman"/>
          <w:sz w:val="32"/>
          <w:szCs w:val="32"/>
        </w:rPr>
        <w:t>及《参评论文明细表》</w:t>
      </w:r>
      <w:r>
        <w:rPr>
          <w:rFonts w:hint="eastAsia" w:ascii="Times New Roman" w:hAnsi="Times New Roman" w:eastAsia="仿宋_GB2312" w:cs="Times New Roman"/>
          <w:sz w:val="32"/>
          <w:szCs w:val="32"/>
          <w:lang w:eastAsia="zh-CN"/>
        </w:rPr>
        <w:t>将由各校先统一汇总，</w:t>
      </w:r>
      <w:r>
        <w:rPr>
          <w:rFonts w:ascii="Times New Roman" w:hAnsi="Times New Roman" w:eastAsia="仿宋_GB2312" w:cs="Times New Roman"/>
          <w:sz w:val="32"/>
          <w:szCs w:val="32"/>
        </w:rPr>
        <w:t>请</w:t>
      </w:r>
      <w:r>
        <w:rPr>
          <w:rFonts w:hint="eastAsia" w:ascii="Times New Roman" w:hAnsi="Times New Roman" w:eastAsia="仿宋_GB2312" w:cs="Times New Roman"/>
          <w:sz w:val="32"/>
          <w:szCs w:val="32"/>
          <w:lang w:eastAsia="zh-CN"/>
        </w:rPr>
        <w:t>老师们</w:t>
      </w:r>
      <w:r>
        <w:rPr>
          <w:rFonts w:ascii="Times New Roman" w:hAnsi="Times New Roman" w:eastAsia="仿宋_GB2312" w:cs="Times New Roman"/>
          <w:sz w:val="32"/>
          <w:szCs w:val="32"/>
        </w:rPr>
        <w:t>于</w:t>
      </w:r>
      <w:r>
        <w:rPr>
          <w:rFonts w:ascii="Times New Roman" w:hAnsi="Times New Roman" w:eastAsia="仿宋_GB2312" w:cs="Times New Roman"/>
          <w:color w:val="0000FF"/>
          <w:sz w:val="32"/>
          <w:szCs w:val="32"/>
          <w:u w:val="single"/>
        </w:rPr>
        <w:t>2021年</w:t>
      </w:r>
      <w:r>
        <w:rPr>
          <w:rFonts w:hint="eastAsia" w:ascii="Times New Roman" w:hAnsi="Times New Roman" w:eastAsia="仿宋_GB2312" w:cs="Times New Roman"/>
          <w:color w:val="0000FF"/>
          <w:sz w:val="32"/>
          <w:szCs w:val="32"/>
          <w:u w:val="single"/>
          <w:lang w:val="en-US" w:eastAsia="zh-CN"/>
        </w:rPr>
        <w:t>7</w:t>
      </w:r>
      <w:r>
        <w:rPr>
          <w:rFonts w:ascii="Times New Roman" w:hAnsi="Times New Roman" w:eastAsia="仿宋_GB2312" w:cs="Times New Roman"/>
          <w:color w:val="0000FF"/>
          <w:sz w:val="32"/>
          <w:szCs w:val="32"/>
          <w:u w:val="single"/>
        </w:rPr>
        <w:t>月</w:t>
      </w:r>
      <w:r>
        <w:rPr>
          <w:rFonts w:hint="eastAsia" w:ascii="Times New Roman" w:hAnsi="Times New Roman" w:eastAsia="仿宋_GB2312" w:cs="Times New Roman"/>
          <w:color w:val="0000FF"/>
          <w:sz w:val="32"/>
          <w:szCs w:val="32"/>
          <w:u w:val="single"/>
          <w:lang w:val="en-US" w:eastAsia="zh-CN"/>
        </w:rPr>
        <w:t>16</w:t>
      </w:r>
      <w:r>
        <w:rPr>
          <w:rFonts w:ascii="Times New Roman" w:hAnsi="Times New Roman" w:eastAsia="仿宋_GB2312" w:cs="Times New Roman"/>
          <w:color w:val="0000FF"/>
          <w:sz w:val="32"/>
          <w:szCs w:val="32"/>
          <w:u w:val="single"/>
        </w:rPr>
        <w:t>日</w:t>
      </w:r>
      <w:r>
        <w:rPr>
          <w:rFonts w:ascii="Times New Roman" w:hAnsi="Times New Roman" w:eastAsia="仿宋_GB2312" w:cs="Times New Roman"/>
          <w:sz w:val="32"/>
          <w:szCs w:val="32"/>
        </w:rPr>
        <w:t>前统一</w:t>
      </w:r>
      <w:r>
        <w:rPr>
          <w:rFonts w:hint="eastAsia" w:ascii="Times New Roman" w:hAnsi="Times New Roman" w:eastAsia="仿宋_GB2312" w:cs="Times New Roman"/>
          <w:sz w:val="32"/>
          <w:szCs w:val="32"/>
          <w:lang w:eastAsia="zh-CN"/>
        </w:rPr>
        <w:t>发送到杨越老师邮箱</w:t>
      </w:r>
      <w:r>
        <w:rPr>
          <w:rFonts w:hint="eastAsia" w:ascii="Times New Roman" w:hAnsi="Times New Roman" w:eastAsia="仿宋_GB2312" w:cs="Times New Roman"/>
          <w:sz w:val="32"/>
          <w:szCs w:val="32"/>
          <w:lang w:val="en-US" w:eastAsia="zh-CN"/>
        </w:rPr>
        <w:t>2361791628@qq.com</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压缩包</w:t>
      </w:r>
      <w:r>
        <w:rPr>
          <w:rFonts w:ascii="Times New Roman" w:hAnsi="Times New Roman" w:eastAsia="仿宋_GB2312" w:cs="Times New Roman"/>
          <w:sz w:val="32"/>
          <w:szCs w:val="32"/>
        </w:rPr>
        <w:t>文件名格式统一为：“</w:t>
      </w:r>
      <w:r>
        <w:rPr>
          <w:rFonts w:hint="eastAsia" w:ascii="Times New Roman" w:hAnsi="Times New Roman" w:eastAsia="仿宋_GB2312" w:cs="Times New Roman"/>
          <w:sz w:val="32"/>
          <w:szCs w:val="32"/>
          <w:lang w:eastAsia="zh-CN"/>
        </w:rPr>
        <w:t>某某</w:t>
      </w:r>
      <w:r>
        <w:rPr>
          <w:rFonts w:ascii="Times New Roman" w:hAnsi="Times New Roman" w:eastAsia="仿宋_GB2312" w:cs="Times New Roman"/>
          <w:sz w:val="32"/>
          <w:szCs w:val="32"/>
        </w:rPr>
        <w:t>2021年‘师陶杯’报送材料”。</w:t>
      </w:r>
      <w:r>
        <w:rPr>
          <w:rFonts w:hint="eastAsia" w:ascii="Times New Roman" w:hAnsi="Times New Roman" w:eastAsia="仿宋_GB2312" w:cs="Times New Roman"/>
          <w:sz w:val="32"/>
          <w:szCs w:val="32"/>
          <w:lang w:eastAsia="zh-CN"/>
        </w:rPr>
        <w:t>杨越老师统一汇总后，再上交区教科所，逾期将不再接受申报。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、论文申报不收取任何费用。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附件1：参评论文明细表</w:t>
      </w:r>
    </w:p>
    <w:p>
      <w:pPr>
        <w:spacing w:line="560" w:lineRule="exact"/>
        <w:rPr>
          <w:rFonts w:ascii="Times New Roman" w:hAnsi="Times New Roman" w:eastAsia="仿宋_GB2312" w:cs="Times New Roman"/>
          <w:sz w:val="32"/>
          <w:szCs w:val="32"/>
        </w:rPr>
      </w:pPr>
      <w:bookmarkStart w:id="1" w:name="_GoBack"/>
      <w:bookmarkEnd w:id="1"/>
    </w:p>
    <w:p>
      <w:pPr>
        <w:spacing w:line="560" w:lineRule="exact"/>
        <w:ind w:firstLine="4800" w:firstLineChars="1500"/>
        <w:rPr>
          <w:rFonts w:ascii="Times New Roman" w:hAnsi="Times New Roman" w:eastAsia="仿宋_GB2312" w:cs="Times New Roman"/>
          <w:sz w:val="32"/>
          <w:szCs w:val="32"/>
        </w:rPr>
      </w:pPr>
      <w:r>
        <w:rPr>
          <w:rFonts w:ascii="Times New Roman" w:hAnsi="Times New Roman" w:eastAsia="仿宋_GB2312" w:cs="Times New Roman"/>
          <w:sz w:val="32"/>
          <w:szCs w:val="32"/>
        </w:rPr>
        <w:t>江苏省教育科学研究院</w:t>
      </w:r>
    </w:p>
    <w:p>
      <w:pPr>
        <w:spacing w:line="560" w:lineRule="exact"/>
        <w:ind w:firstLine="5440" w:firstLineChars="1700"/>
        <w:rPr>
          <w:rFonts w:ascii="Times New Roman" w:hAnsi="Times New Roman" w:eastAsia="仿宋_GB2312" w:cs="Times New Roman"/>
          <w:sz w:val="32"/>
          <w:szCs w:val="32"/>
        </w:rPr>
      </w:pPr>
      <w:r>
        <w:rPr>
          <w:rFonts w:ascii="Times New Roman" w:hAnsi="Times New Roman" w:eastAsia="仿宋_GB2312" w:cs="Times New Roman"/>
          <w:sz w:val="32"/>
          <w:szCs w:val="32"/>
        </w:rPr>
        <w:t>2021年6月1日</w:t>
      </w: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560" w:lineRule="exact"/>
        <w:jc w:val="center"/>
        <w:rPr>
          <w:rFonts w:ascii="Times New Roman" w:hAnsi="Times New Roman" w:eastAsia="方正小标宋简体"/>
          <w:sz w:val="36"/>
          <w:szCs w:val="44"/>
        </w:rPr>
      </w:pPr>
      <w:r>
        <w:rPr>
          <w:rFonts w:hint="eastAsia" w:ascii="Times New Roman" w:hAnsi="Times New Roman" w:eastAsia="方正小标宋简体"/>
          <w:sz w:val="36"/>
          <w:szCs w:val="44"/>
        </w:rPr>
        <w:t>参评论文（中小学）明细表</w:t>
      </w:r>
    </w:p>
    <w:p>
      <w:pPr>
        <w:spacing w:line="560" w:lineRule="exact"/>
        <w:rPr>
          <w:rFonts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市</w:t>
      </w:r>
    </w:p>
    <w:tbl>
      <w:tblPr>
        <w:tblStyle w:val="7"/>
        <w:tblpPr w:leftFromText="180" w:rightFromText="180" w:vertAnchor="text" w:horzAnchor="page" w:tblpXSpec="center" w:tblpY="102"/>
        <w:tblOverlap w:val="never"/>
        <w:tblW w:w="14579" w:type="dxa"/>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8"/>
        <w:gridCol w:w="1375"/>
        <w:gridCol w:w="992"/>
        <w:gridCol w:w="850"/>
        <w:gridCol w:w="851"/>
        <w:gridCol w:w="850"/>
        <w:gridCol w:w="757"/>
        <w:gridCol w:w="1511"/>
        <w:gridCol w:w="2127"/>
        <w:gridCol w:w="1494"/>
        <w:gridCol w:w="774"/>
        <w:gridCol w:w="1134"/>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8" w:type="dxa"/>
            <w:vMerge w:val="restart"/>
            <w:shd w:val="clear" w:color="auto" w:fill="auto"/>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序号</w:t>
            </w:r>
          </w:p>
        </w:tc>
        <w:tc>
          <w:tcPr>
            <w:tcW w:w="1375" w:type="dxa"/>
            <w:vMerge w:val="restart"/>
            <w:shd w:val="clear" w:color="auto" w:fill="auto"/>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文档名称</w:t>
            </w:r>
          </w:p>
        </w:tc>
        <w:tc>
          <w:tcPr>
            <w:tcW w:w="992" w:type="dxa"/>
            <w:vMerge w:val="restart"/>
            <w:shd w:val="clear" w:color="auto" w:fill="auto"/>
            <w:vAlign w:val="center"/>
          </w:tcPr>
          <w:p>
            <w:pPr>
              <w:spacing w:line="360" w:lineRule="exact"/>
              <w:jc w:val="center"/>
              <w:rPr>
                <w:rFonts w:hint="eastAsia" w:ascii="宋体" w:hAnsi="宋体" w:eastAsia="宋体" w:cs="宋体"/>
                <w:b/>
                <w:bCs/>
                <w:sz w:val="24"/>
              </w:rPr>
            </w:pPr>
            <w:r>
              <w:rPr>
                <w:rFonts w:hint="eastAsia" w:ascii="宋体" w:hAnsi="宋体" w:eastAsia="宋体" w:cs="宋体"/>
                <w:b/>
                <w:bCs/>
                <w:sz w:val="24"/>
              </w:rPr>
              <w:t>作者</w:t>
            </w:r>
          </w:p>
          <w:p>
            <w:pPr>
              <w:spacing w:line="360" w:lineRule="exact"/>
              <w:jc w:val="center"/>
              <w:rPr>
                <w:rFonts w:ascii="宋体" w:hAnsi="宋体" w:eastAsia="宋体" w:cs="宋体"/>
                <w:b/>
                <w:bCs/>
                <w:sz w:val="24"/>
              </w:rPr>
            </w:pPr>
            <w:r>
              <w:rPr>
                <w:rFonts w:hint="eastAsia" w:ascii="宋体" w:hAnsi="宋体" w:eastAsia="宋体" w:cs="宋体"/>
                <w:b/>
                <w:bCs/>
                <w:sz w:val="24"/>
              </w:rPr>
              <w:t>姓名</w:t>
            </w:r>
          </w:p>
        </w:tc>
        <w:tc>
          <w:tcPr>
            <w:tcW w:w="850" w:type="dxa"/>
            <w:vMerge w:val="restart"/>
            <w:shd w:val="clear" w:color="auto" w:fill="auto"/>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作者单位</w:t>
            </w:r>
          </w:p>
        </w:tc>
        <w:tc>
          <w:tcPr>
            <w:tcW w:w="851" w:type="dxa"/>
            <w:vMerge w:val="restart"/>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学段</w:t>
            </w:r>
          </w:p>
        </w:tc>
        <w:tc>
          <w:tcPr>
            <w:tcW w:w="850" w:type="dxa"/>
            <w:vMerge w:val="restart"/>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学科</w:t>
            </w:r>
          </w:p>
        </w:tc>
        <w:tc>
          <w:tcPr>
            <w:tcW w:w="757" w:type="dxa"/>
            <w:vMerge w:val="restart"/>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联系电话</w:t>
            </w:r>
          </w:p>
        </w:tc>
        <w:tc>
          <w:tcPr>
            <w:tcW w:w="1511" w:type="dxa"/>
            <w:vMerge w:val="restart"/>
            <w:shd w:val="clear" w:color="auto" w:fill="auto"/>
            <w:vAlign w:val="center"/>
          </w:tcPr>
          <w:p>
            <w:pPr>
              <w:spacing w:line="360" w:lineRule="exact"/>
              <w:jc w:val="center"/>
              <w:rPr>
                <w:rFonts w:ascii="宋体" w:hAnsi="宋体" w:eastAsia="宋体" w:cs="宋体"/>
                <w:b/>
                <w:bCs/>
                <w:sz w:val="24"/>
              </w:rPr>
            </w:pPr>
            <w:r>
              <w:rPr>
                <w:rFonts w:hint="eastAsia" w:ascii="宋体" w:hAnsi="宋体" w:eastAsia="宋体" w:cs="宋体"/>
                <w:b/>
                <w:bCs/>
                <w:sz w:val="24"/>
              </w:rPr>
              <w:t>论文标题</w:t>
            </w:r>
          </w:p>
        </w:tc>
        <w:tc>
          <w:tcPr>
            <w:tcW w:w="2127" w:type="dxa"/>
            <w:vMerge w:val="restart"/>
            <w:shd w:val="clear" w:color="auto" w:fill="auto"/>
            <w:vAlign w:val="center"/>
          </w:tcPr>
          <w:p>
            <w:pPr>
              <w:spacing w:line="320" w:lineRule="exact"/>
              <w:rPr>
                <w:rFonts w:ascii="宋体" w:hAnsi="宋体" w:eastAsia="宋体" w:cs="宋体"/>
                <w:b/>
                <w:bCs/>
                <w:sz w:val="24"/>
              </w:rPr>
            </w:pPr>
            <w:r>
              <w:rPr>
                <w:rFonts w:hint="eastAsia" w:ascii="宋体" w:hAnsi="宋体" w:eastAsia="宋体" w:cs="宋体"/>
                <w:b/>
                <w:bCs/>
                <w:sz w:val="24"/>
              </w:rPr>
              <w:t>近5年内省（市）优质课或教学基本功大赛获奖情况（详细注明获奖时间、级别、奖项）</w:t>
            </w:r>
          </w:p>
        </w:tc>
        <w:tc>
          <w:tcPr>
            <w:tcW w:w="4568" w:type="dxa"/>
            <w:gridSpan w:val="4"/>
            <w:tcBorders>
              <w:bottom w:val="single" w:color="auto" w:sz="4" w:space="0"/>
            </w:tcBorders>
            <w:vAlign w:val="center"/>
          </w:tcPr>
          <w:p>
            <w:pPr>
              <w:spacing w:line="320" w:lineRule="exact"/>
              <w:jc w:val="center"/>
              <w:rPr>
                <w:rFonts w:ascii="宋体" w:hAnsi="宋体" w:eastAsia="宋体" w:cs="宋体"/>
                <w:b/>
                <w:bCs/>
                <w:sz w:val="24"/>
              </w:rPr>
            </w:pPr>
            <w:r>
              <w:rPr>
                <w:rFonts w:hint="eastAsia" w:ascii="宋体" w:hAnsi="宋体" w:eastAsia="宋体" w:cs="宋体"/>
                <w:b/>
                <w:bCs/>
                <w:sz w:val="24"/>
              </w:rPr>
              <w:t>文献检测结果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698" w:type="dxa"/>
            <w:vMerge w:val="continue"/>
            <w:shd w:val="clear" w:color="auto" w:fill="auto"/>
            <w:vAlign w:val="center"/>
          </w:tcPr>
          <w:p>
            <w:pPr>
              <w:spacing w:line="360" w:lineRule="exact"/>
              <w:jc w:val="center"/>
              <w:rPr>
                <w:rFonts w:ascii="宋体" w:hAnsi="宋体" w:eastAsia="宋体" w:cs="宋体"/>
                <w:b/>
                <w:bCs/>
                <w:sz w:val="24"/>
              </w:rPr>
            </w:pPr>
          </w:p>
        </w:tc>
        <w:tc>
          <w:tcPr>
            <w:tcW w:w="1375" w:type="dxa"/>
            <w:vMerge w:val="continue"/>
            <w:shd w:val="clear" w:color="auto" w:fill="auto"/>
            <w:vAlign w:val="center"/>
          </w:tcPr>
          <w:p>
            <w:pPr>
              <w:spacing w:line="360" w:lineRule="exact"/>
              <w:jc w:val="center"/>
              <w:rPr>
                <w:rFonts w:ascii="宋体" w:hAnsi="宋体" w:eastAsia="宋体" w:cs="宋体"/>
                <w:b/>
                <w:bCs/>
                <w:sz w:val="24"/>
              </w:rPr>
            </w:pPr>
          </w:p>
        </w:tc>
        <w:tc>
          <w:tcPr>
            <w:tcW w:w="992" w:type="dxa"/>
            <w:vMerge w:val="continue"/>
            <w:shd w:val="clear" w:color="auto" w:fill="auto"/>
            <w:vAlign w:val="center"/>
          </w:tcPr>
          <w:p>
            <w:pPr>
              <w:spacing w:line="360" w:lineRule="exact"/>
              <w:jc w:val="center"/>
              <w:rPr>
                <w:rFonts w:ascii="宋体" w:hAnsi="宋体" w:eastAsia="宋体" w:cs="宋体"/>
                <w:b/>
                <w:bCs/>
                <w:sz w:val="24"/>
              </w:rPr>
            </w:pPr>
          </w:p>
        </w:tc>
        <w:tc>
          <w:tcPr>
            <w:tcW w:w="850" w:type="dxa"/>
            <w:vMerge w:val="continue"/>
            <w:shd w:val="clear" w:color="auto" w:fill="auto"/>
            <w:vAlign w:val="center"/>
          </w:tcPr>
          <w:p>
            <w:pPr>
              <w:spacing w:line="360" w:lineRule="exact"/>
              <w:jc w:val="center"/>
              <w:rPr>
                <w:rFonts w:ascii="宋体" w:hAnsi="宋体" w:eastAsia="宋体" w:cs="宋体"/>
                <w:b/>
                <w:bCs/>
                <w:sz w:val="24"/>
              </w:rPr>
            </w:pPr>
          </w:p>
        </w:tc>
        <w:tc>
          <w:tcPr>
            <w:tcW w:w="851" w:type="dxa"/>
            <w:vMerge w:val="continue"/>
            <w:vAlign w:val="center"/>
          </w:tcPr>
          <w:p>
            <w:pPr>
              <w:spacing w:line="360" w:lineRule="exact"/>
              <w:jc w:val="center"/>
              <w:rPr>
                <w:rFonts w:ascii="宋体" w:hAnsi="宋体" w:eastAsia="宋体" w:cs="宋体"/>
                <w:b/>
                <w:bCs/>
                <w:sz w:val="24"/>
              </w:rPr>
            </w:pPr>
          </w:p>
        </w:tc>
        <w:tc>
          <w:tcPr>
            <w:tcW w:w="850" w:type="dxa"/>
            <w:vMerge w:val="continue"/>
            <w:vAlign w:val="center"/>
          </w:tcPr>
          <w:p>
            <w:pPr>
              <w:spacing w:line="360" w:lineRule="exact"/>
              <w:jc w:val="center"/>
              <w:rPr>
                <w:rFonts w:ascii="宋体" w:hAnsi="宋体" w:eastAsia="宋体" w:cs="宋体"/>
                <w:b/>
                <w:bCs/>
                <w:sz w:val="24"/>
              </w:rPr>
            </w:pPr>
          </w:p>
        </w:tc>
        <w:tc>
          <w:tcPr>
            <w:tcW w:w="757" w:type="dxa"/>
            <w:vMerge w:val="continue"/>
            <w:vAlign w:val="center"/>
          </w:tcPr>
          <w:p>
            <w:pPr>
              <w:spacing w:line="360" w:lineRule="exact"/>
              <w:jc w:val="center"/>
              <w:rPr>
                <w:rFonts w:ascii="宋体" w:hAnsi="宋体" w:eastAsia="宋体" w:cs="宋体"/>
                <w:b/>
                <w:bCs/>
                <w:sz w:val="24"/>
              </w:rPr>
            </w:pPr>
          </w:p>
        </w:tc>
        <w:tc>
          <w:tcPr>
            <w:tcW w:w="1511" w:type="dxa"/>
            <w:vMerge w:val="continue"/>
            <w:shd w:val="clear" w:color="auto" w:fill="auto"/>
            <w:vAlign w:val="center"/>
          </w:tcPr>
          <w:p>
            <w:pPr>
              <w:spacing w:line="360" w:lineRule="exact"/>
              <w:jc w:val="center"/>
              <w:rPr>
                <w:rFonts w:ascii="宋体" w:hAnsi="宋体" w:eastAsia="宋体" w:cs="宋体"/>
                <w:b/>
                <w:bCs/>
                <w:sz w:val="24"/>
              </w:rPr>
            </w:pPr>
          </w:p>
        </w:tc>
        <w:tc>
          <w:tcPr>
            <w:tcW w:w="2127" w:type="dxa"/>
            <w:vMerge w:val="continue"/>
            <w:shd w:val="clear" w:color="auto" w:fill="auto"/>
            <w:vAlign w:val="center"/>
          </w:tcPr>
          <w:p>
            <w:pPr>
              <w:spacing w:line="320" w:lineRule="exact"/>
              <w:rPr>
                <w:rFonts w:ascii="宋体" w:hAnsi="宋体" w:eastAsia="宋体" w:cs="宋体"/>
                <w:b/>
                <w:bCs/>
                <w:sz w:val="24"/>
              </w:rPr>
            </w:pPr>
          </w:p>
        </w:tc>
        <w:tc>
          <w:tcPr>
            <w:tcW w:w="1494" w:type="dxa"/>
            <w:tcBorders>
              <w:top w:val="single" w:color="auto" w:sz="4" w:space="0"/>
            </w:tcBorders>
            <w:vAlign w:val="center"/>
          </w:tcPr>
          <w:p>
            <w:pPr>
              <w:spacing w:line="320" w:lineRule="exact"/>
              <w:jc w:val="center"/>
              <w:rPr>
                <w:rFonts w:hint="eastAsia" w:ascii="宋体" w:hAnsi="宋体" w:eastAsia="宋体" w:cs="宋体"/>
                <w:b/>
                <w:bCs/>
                <w:sz w:val="24"/>
              </w:rPr>
            </w:pPr>
            <w:r>
              <w:rPr>
                <w:rFonts w:hint="eastAsia" w:ascii="宋体" w:hAnsi="宋体" w:eastAsia="宋体" w:cs="宋体"/>
                <w:b/>
                <w:bCs/>
                <w:sz w:val="24"/>
              </w:rPr>
              <w:t>去除本人</w:t>
            </w:r>
          </w:p>
          <w:p>
            <w:pPr>
              <w:spacing w:line="320" w:lineRule="exact"/>
              <w:jc w:val="center"/>
              <w:rPr>
                <w:rFonts w:ascii="宋体" w:hAnsi="宋体" w:eastAsia="宋体" w:cs="宋体"/>
                <w:b/>
                <w:bCs/>
                <w:sz w:val="24"/>
              </w:rPr>
            </w:pPr>
            <w:r>
              <w:rPr>
                <w:rFonts w:hint="eastAsia" w:ascii="宋体" w:hAnsi="宋体" w:eastAsia="宋体" w:cs="宋体"/>
                <w:b/>
                <w:bCs/>
                <w:sz w:val="24"/>
              </w:rPr>
              <w:t>文献复制比</w:t>
            </w:r>
          </w:p>
        </w:tc>
        <w:tc>
          <w:tcPr>
            <w:tcW w:w="774" w:type="dxa"/>
            <w:tcBorders>
              <w:top w:val="single" w:color="auto" w:sz="4" w:space="0"/>
            </w:tcBorders>
            <w:vAlign w:val="center"/>
          </w:tcPr>
          <w:p>
            <w:pPr>
              <w:spacing w:line="320" w:lineRule="exact"/>
              <w:jc w:val="center"/>
              <w:rPr>
                <w:rFonts w:hint="eastAsia" w:ascii="宋体" w:hAnsi="宋体" w:eastAsia="宋体" w:cs="宋体"/>
                <w:b/>
                <w:bCs/>
                <w:sz w:val="24"/>
              </w:rPr>
            </w:pPr>
            <w:r>
              <w:rPr>
                <w:rFonts w:hint="eastAsia" w:ascii="宋体" w:hAnsi="宋体" w:eastAsia="宋体" w:cs="宋体"/>
                <w:b/>
                <w:bCs/>
                <w:sz w:val="24"/>
              </w:rPr>
              <w:t>重合</w:t>
            </w:r>
          </w:p>
          <w:p>
            <w:pPr>
              <w:spacing w:line="320" w:lineRule="exact"/>
              <w:jc w:val="center"/>
              <w:rPr>
                <w:rFonts w:ascii="宋体" w:hAnsi="宋体" w:eastAsia="宋体" w:cs="宋体"/>
                <w:b/>
                <w:bCs/>
                <w:sz w:val="24"/>
              </w:rPr>
            </w:pPr>
            <w:r>
              <w:rPr>
                <w:rFonts w:hint="eastAsia" w:ascii="宋体" w:hAnsi="宋体" w:eastAsia="宋体" w:cs="宋体"/>
                <w:b/>
                <w:bCs/>
                <w:sz w:val="24"/>
              </w:rPr>
              <w:t>字数</w:t>
            </w:r>
          </w:p>
        </w:tc>
        <w:tc>
          <w:tcPr>
            <w:tcW w:w="1134" w:type="dxa"/>
            <w:tcBorders>
              <w:top w:val="single" w:color="auto" w:sz="4" w:space="0"/>
            </w:tcBorders>
            <w:vAlign w:val="center"/>
          </w:tcPr>
          <w:p>
            <w:pPr>
              <w:spacing w:line="320" w:lineRule="exact"/>
              <w:jc w:val="center"/>
              <w:rPr>
                <w:rFonts w:ascii="宋体" w:hAnsi="宋体" w:eastAsia="宋体" w:cs="宋体"/>
                <w:b/>
                <w:bCs/>
                <w:sz w:val="24"/>
              </w:rPr>
            </w:pPr>
            <w:r>
              <w:rPr>
                <w:rFonts w:hint="eastAsia" w:ascii="宋体" w:hAnsi="宋体" w:eastAsia="宋体" w:cs="宋体"/>
                <w:b/>
                <w:bCs/>
                <w:sz w:val="24"/>
              </w:rPr>
              <w:t>去除引用文献复制比</w:t>
            </w:r>
          </w:p>
        </w:tc>
        <w:tc>
          <w:tcPr>
            <w:tcW w:w="1166" w:type="dxa"/>
            <w:tcBorders>
              <w:top w:val="single" w:color="auto" w:sz="4" w:space="0"/>
            </w:tcBorders>
            <w:vAlign w:val="center"/>
          </w:tcPr>
          <w:p>
            <w:pPr>
              <w:spacing w:line="320" w:lineRule="exact"/>
              <w:jc w:val="center"/>
              <w:rPr>
                <w:rFonts w:ascii="宋体" w:hAnsi="宋体" w:eastAsia="宋体" w:cs="宋体"/>
                <w:b/>
                <w:bCs/>
                <w:sz w:val="24"/>
              </w:rPr>
            </w:pPr>
            <w:r>
              <w:rPr>
                <w:rFonts w:hint="eastAsia" w:ascii="宋体" w:hAnsi="宋体" w:eastAsia="宋体" w:cs="宋体"/>
                <w:b/>
                <w:bCs/>
                <w:sz w:val="24"/>
              </w:rPr>
              <w:t>总文字复制比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98" w:type="dxa"/>
            <w:shd w:val="clear" w:color="auto" w:fill="auto"/>
            <w:vAlign w:val="center"/>
          </w:tcPr>
          <w:p>
            <w:pPr>
              <w:spacing w:line="520" w:lineRule="exact"/>
              <w:jc w:val="center"/>
              <w:rPr>
                <w:rFonts w:ascii="宋体" w:hAnsi="宋体" w:eastAsia="宋体" w:cs="宋体"/>
                <w:szCs w:val="21"/>
              </w:rPr>
            </w:pPr>
          </w:p>
        </w:tc>
        <w:tc>
          <w:tcPr>
            <w:tcW w:w="1375" w:type="dxa"/>
            <w:shd w:val="clear" w:color="auto" w:fill="auto"/>
            <w:vAlign w:val="center"/>
          </w:tcPr>
          <w:p>
            <w:pPr>
              <w:spacing w:line="340" w:lineRule="exact"/>
              <w:rPr>
                <w:rFonts w:ascii="宋体" w:hAnsi="宋体" w:eastAsia="宋体" w:cs="宋体"/>
                <w:szCs w:val="21"/>
              </w:rPr>
            </w:pPr>
          </w:p>
        </w:tc>
        <w:tc>
          <w:tcPr>
            <w:tcW w:w="992" w:type="dxa"/>
            <w:shd w:val="clear" w:color="auto" w:fill="auto"/>
            <w:vAlign w:val="center"/>
          </w:tcPr>
          <w:p>
            <w:pPr>
              <w:spacing w:line="360" w:lineRule="exact"/>
              <w:jc w:val="center"/>
              <w:rPr>
                <w:rFonts w:ascii="宋体" w:hAnsi="宋体" w:eastAsia="宋体" w:cs="宋体"/>
                <w:szCs w:val="21"/>
              </w:rPr>
            </w:pPr>
          </w:p>
        </w:tc>
        <w:tc>
          <w:tcPr>
            <w:tcW w:w="850" w:type="dxa"/>
            <w:shd w:val="clear" w:color="auto" w:fill="auto"/>
            <w:vAlign w:val="center"/>
          </w:tcPr>
          <w:p>
            <w:pPr>
              <w:spacing w:line="360" w:lineRule="exact"/>
              <w:jc w:val="center"/>
              <w:rPr>
                <w:rFonts w:ascii="宋体" w:hAnsi="宋体" w:eastAsia="宋体" w:cs="宋体"/>
                <w:szCs w:val="21"/>
              </w:rPr>
            </w:pPr>
          </w:p>
        </w:tc>
        <w:tc>
          <w:tcPr>
            <w:tcW w:w="851" w:type="dxa"/>
            <w:vAlign w:val="center"/>
          </w:tcPr>
          <w:p>
            <w:pPr>
              <w:spacing w:line="360" w:lineRule="exact"/>
              <w:jc w:val="center"/>
              <w:rPr>
                <w:rFonts w:ascii="宋体" w:hAnsi="宋体" w:eastAsia="宋体" w:cs="宋体"/>
                <w:szCs w:val="21"/>
              </w:rPr>
            </w:pPr>
          </w:p>
        </w:tc>
        <w:tc>
          <w:tcPr>
            <w:tcW w:w="850" w:type="dxa"/>
            <w:vAlign w:val="center"/>
          </w:tcPr>
          <w:p>
            <w:pPr>
              <w:spacing w:line="360" w:lineRule="exact"/>
              <w:jc w:val="center"/>
              <w:rPr>
                <w:rFonts w:ascii="宋体" w:hAnsi="宋体" w:eastAsia="宋体" w:cs="宋体"/>
                <w:szCs w:val="21"/>
              </w:rPr>
            </w:pPr>
          </w:p>
        </w:tc>
        <w:tc>
          <w:tcPr>
            <w:tcW w:w="757" w:type="dxa"/>
            <w:vAlign w:val="center"/>
          </w:tcPr>
          <w:p>
            <w:pPr>
              <w:spacing w:line="360" w:lineRule="exact"/>
              <w:jc w:val="center"/>
              <w:rPr>
                <w:rFonts w:ascii="宋体" w:hAnsi="宋体" w:eastAsia="宋体" w:cs="宋体"/>
                <w:szCs w:val="21"/>
              </w:rPr>
            </w:pPr>
          </w:p>
        </w:tc>
        <w:tc>
          <w:tcPr>
            <w:tcW w:w="1511" w:type="dxa"/>
            <w:shd w:val="clear" w:color="auto" w:fill="auto"/>
            <w:vAlign w:val="center"/>
          </w:tcPr>
          <w:p>
            <w:pPr>
              <w:spacing w:line="520" w:lineRule="exact"/>
              <w:jc w:val="center"/>
              <w:rPr>
                <w:rFonts w:ascii="宋体" w:hAnsi="宋体" w:eastAsia="宋体" w:cs="宋体"/>
                <w:szCs w:val="21"/>
              </w:rPr>
            </w:pPr>
          </w:p>
        </w:tc>
        <w:tc>
          <w:tcPr>
            <w:tcW w:w="2127" w:type="dxa"/>
            <w:shd w:val="clear" w:color="auto" w:fill="auto"/>
            <w:vAlign w:val="center"/>
          </w:tcPr>
          <w:p>
            <w:pPr>
              <w:spacing w:line="520" w:lineRule="exact"/>
              <w:jc w:val="center"/>
              <w:rPr>
                <w:rFonts w:ascii="宋体" w:hAnsi="宋体" w:eastAsia="宋体" w:cs="宋体"/>
                <w:szCs w:val="21"/>
              </w:rPr>
            </w:pPr>
          </w:p>
        </w:tc>
        <w:tc>
          <w:tcPr>
            <w:tcW w:w="1494" w:type="dxa"/>
          </w:tcPr>
          <w:p>
            <w:pPr>
              <w:spacing w:line="520" w:lineRule="exact"/>
              <w:jc w:val="center"/>
              <w:rPr>
                <w:rFonts w:ascii="宋体" w:hAnsi="宋体" w:eastAsia="宋体" w:cs="宋体"/>
                <w:szCs w:val="21"/>
              </w:rPr>
            </w:pPr>
          </w:p>
        </w:tc>
        <w:tc>
          <w:tcPr>
            <w:tcW w:w="774" w:type="dxa"/>
          </w:tcPr>
          <w:p>
            <w:pPr>
              <w:spacing w:line="520" w:lineRule="exact"/>
              <w:jc w:val="center"/>
              <w:rPr>
                <w:rFonts w:ascii="宋体" w:hAnsi="宋体" w:eastAsia="宋体" w:cs="宋体"/>
                <w:szCs w:val="21"/>
              </w:rPr>
            </w:pPr>
          </w:p>
        </w:tc>
        <w:tc>
          <w:tcPr>
            <w:tcW w:w="1134" w:type="dxa"/>
          </w:tcPr>
          <w:p>
            <w:pPr>
              <w:spacing w:line="520" w:lineRule="exact"/>
              <w:jc w:val="center"/>
              <w:rPr>
                <w:rFonts w:ascii="宋体" w:hAnsi="宋体" w:eastAsia="宋体" w:cs="宋体"/>
                <w:szCs w:val="21"/>
              </w:rPr>
            </w:pPr>
          </w:p>
        </w:tc>
        <w:tc>
          <w:tcPr>
            <w:tcW w:w="1166" w:type="dxa"/>
          </w:tcPr>
          <w:p>
            <w:pPr>
              <w:spacing w:line="52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98" w:type="dxa"/>
            <w:shd w:val="clear" w:color="auto" w:fill="auto"/>
          </w:tcPr>
          <w:p>
            <w:pPr>
              <w:spacing w:line="520" w:lineRule="exact"/>
              <w:jc w:val="center"/>
              <w:rPr>
                <w:rFonts w:ascii="宋体" w:hAnsi="宋体" w:eastAsia="宋体" w:cs="宋体"/>
                <w:szCs w:val="21"/>
              </w:rPr>
            </w:pPr>
          </w:p>
        </w:tc>
        <w:tc>
          <w:tcPr>
            <w:tcW w:w="1375" w:type="dxa"/>
            <w:shd w:val="clear" w:color="auto" w:fill="auto"/>
            <w:vAlign w:val="center"/>
          </w:tcPr>
          <w:p>
            <w:pPr>
              <w:spacing w:line="340" w:lineRule="exact"/>
              <w:rPr>
                <w:rFonts w:ascii="宋体" w:hAnsi="宋体" w:eastAsia="宋体" w:cs="宋体"/>
                <w:szCs w:val="21"/>
              </w:rPr>
            </w:pPr>
          </w:p>
        </w:tc>
        <w:tc>
          <w:tcPr>
            <w:tcW w:w="992" w:type="dxa"/>
            <w:shd w:val="clear" w:color="auto" w:fill="auto"/>
          </w:tcPr>
          <w:p>
            <w:pPr>
              <w:spacing w:line="520" w:lineRule="exact"/>
              <w:jc w:val="center"/>
              <w:rPr>
                <w:rFonts w:ascii="宋体" w:hAnsi="宋体" w:eastAsia="宋体" w:cs="宋体"/>
                <w:szCs w:val="21"/>
              </w:rPr>
            </w:pPr>
          </w:p>
        </w:tc>
        <w:tc>
          <w:tcPr>
            <w:tcW w:w="850" w:type="dxa"/>
            <w:shd w:val="clear" w:color="auto" w:fill="auto"/>
          </w:tcPr>
          <w:p>
            <w:pPr>
              <w:spacing w:line="520" w:lineRule="exact"/>
              <w:jc w:val="center"/>
              <w:rPr>
                <w:rFonts w:ascii="宋体" w:hAnsi="宋体" w:eastAsia="宋体" w:cs="宋体"/>
                <w:szCs w:val="21"/>
              </w:rPr>
            </w:pPr>
          </w:p>
        </w:tc>
        <w:tc>
          <w:tcPr>
            <w:tcW w:w="851" w:type="dxa"/>
          </w:tcPr>
          <w:p>
            <w:pPr>
              <w:spacing w:line="520" w:lineRule="exact"/>
              <w:jc w:val="center"/>
              <w:rPr>
                <w:rFonts w:ascii="宋体" w:hAnsi="宋体" w:eastAsia="宋体" w:cs="宋体"/>
                <w:szCs w:val="21"/>
              </w:rPr>
            </w:pPr>
          </w:p>
        </w:tc>
        <w:tc>
          <w:tcPr>
            <w:tcW w:w="850" w:type="dxa"/>
          </w:tcPr>
          <w:p>
            <w:pPr>
              <w:spacing w:line="520" w:lineRule="exact"/>
              <w:jc w:val="center"/>
              <w:rPr>
                <w:rFonts w:ascii="宋体" w:hAnsi="宋体" w:eastAsia="宋体" w:cs="宋体"/>
                <w:szCs w:val="21"/>
              </w:rPr>
            </w:pPr>
          </w:p>
        </w:tc>
        <w:tc>
          <w:tcPr>
            <w:tcW w:w="757" w:type="dxa"/>
          </w:tcPr>
          <w:p>
            <w:pPr>
              <w:spacing w:line="520" w:lineRule="exact"/>
              <w:jc w:val="center"/>
              <w:rPr>
                <w:rFonts w:ascii="宋体" w:hAnsi="宋体" w:eastAsia="宋体" w:cs="宋体"/>
                <w:szCs w:val="21"/>
              </w:rPr>
            </w:pPr>
          </w:p>
        </w:tc>
        <w:tc>
          <w:tcPr>
            <w:tcW w:w="1511" w:type="dxa"/>
            <w:shd w:val="clear" w:color="auto" w:fill="auto"/>
          </w:tcPr>
          <w:p>
            <w:pPr>
              <w:spacing w:line="520" w:lineRule="exact"/>
              <w:jc w:val="center"/>
              <w:rPr>
                <w:rFonts w:ascii="宋体" w:hAnsi="宋体" w:eastAsia="宋体" w:cs="宋体"/>
                <w:szCs w:val="21"/>
              </w:rPr>
            </w:pPr>
          </w:p>
        </w:tc>
        <w:tc>
          <w:tcPr>
            <w:tcW w:w="2127" w:type="dxa"/>
            <w:shd w:val="clear" w:color="auto" w:fill="auto"/>
          </w:tcPr>
          <w:p>
            <w:pPr>
              <w:spacing w:line="520" w:lineRule="exact"/>
              <w:jc w:val="center"/>
              <w:rPr>
                <w:rFonts w:ascii="宋体" w:hAnsi="宋体" w:eastAsia="宋体" w:cs="宋体"/>
                <w:szCs w:val="21"/>
              </w:rPr>
            </w:pPr>
          </w:p>
        </w:tc>
        <w:tc>
          <w:tcPr>
            <w:tcW w:w="1494" w:type="dxa"/>
          </w:tcPr>
          <w:p>
            <w:pPr>
              <w:spacing w:line="520" w:lineRule="exact"/>
              <w:jc w:val="center"/>
              <w:rPr>
                <w:rFonts w:ascii="宋体" w:hAnsi="宋体" w:eastAsia="宋体" w:cs="宋体"/>
                <w:szCs w:val="21"/>
              </w:rPr>
            </w:pPr>
          </w:p>
        </w:tc>
        <w:tc>
          <w:tcPr>
            <w:tcW w:w="774" w:type="dxa"/>
          </w:tcPr>
          <w:p>
            <w:pPr>
              <w:spacing w:line="520" w:lineRule="exact"/>
              <w:jc w:val="center"/>
              <w:rPr>
                <w:rFonts w:ascii="宋体" w:hAnsi="宋体" w:eastAsia="宋体" w:cs="宋体"/>
                <w:szCs w:val="21"/>
              </w:rPr>
            </w:pPr>
          </w:p>
        </w:tc>
        <w:tc>
          <w:tcPr>
            <w:tcW w:w="1134" w:type="dxa"/>
          </w:tcPr>
          <w:p>
            <w:pPr>
              <w:spacing w:line="520" w:lineRule="exact"/>
              <w:jc w:val="center"/>
              <w:rPr>
                <w:rFonts w:ascii="宋体" w:hAnsi="宋体" w:eastAsia="宋体" w:cs="宋体"/>
                <w:szCs w:val="21"/>
              </w:rPr>
            </w:pPr>
          </w:p>
        </w:tc>
        <w:tc>
          <w:tcPr>
            <w:tcW w:w="1166" w:type="dxa"/>
          </w:tcPr>
          <w:p>
            <w:pPr>
              <w:spacing w:line="52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98" w:type="dxa"/>
            <w:shd w:val="clear" w:color="auto" w:fill="auto"/>
          </w:tcPr>
          <w:p>
            <w:pPr>
              <w:spacing w:line="520" w:lineRule="exact"/>
              <w:jc w:val="center"/>
              <w:rPr>
                <w:rFonts w:ascii="宋体" w:hAnsi="宋体" w:eastAsia="宋体" w:cs="宋体"/>
                <w:szCs w:val="21"/>
              </w:rPr>
            </w:pPr>
          </w:p>
        </w:tc>
        <w:tc>
          <w:tcPr>
            <w:tcW w:w="1375" w:type="dxa"/>
            <w:shd w:val="clear" w:color="auto" w:fill="auto"/>
            <w:vAlign w:val="center"/>
          </w:tcPr>
          <w:p>
            <w:pPr>
              <w:spacing w:line="340" w:lineRule="exact"/>
              <w:rPr>
                <w:rFonts w:ascii="宋体" w:hAnsi="宋体" w:eastAsia="宋体" w:cs="宋体"/>
                <w:szCs w:val="21"/>
              </w:rPr>
            </w:pPr>
          </w:p>
        </w:tc>
        <w:tc>
          <w:tcPr>
            <w:tcW w:w="992" w:type="dxa"/>
            <w:shd w:val="clear" w:color="auto" w:fill="auto"/>
            <w:vAlign w:val="center"/>
          </w:tcPr>
          <w:p>
            <w:pPr>
              <w:spacing w:line="360" w:lineRule="exact"/>
              <w:jc w:val="center"/>
              <w:rPr>
                <w:rFonts w:ascii="宋体" w:hAnsi="宋体" w:eastAsia="宋体" w:cs="宋体"/>
                <w:szCs w:val="21"/>
              </w:rPr>
            </w:pPr>
          </w:p>
        </w:tc>
        <w:tc>
          <w:tcPr>
            <w:tcW w:w="850" w:type="dxa"/>
            <w:shd w:val="clear" w:color="auto" w:fill="auto"/>
            <w:vAlign w:val="center"/>
          </w:tcPr>
          <w:p>
            <w:pPr>
              <w:spacing w:line="360" w:lineRule="exact"/>
              <w:jc w:val="center"/>
              <w:rPr>
                <w:rFonts w:ascii="宋体" w:hAnsi="宋体" w:eastAsia="宋体" w:cs="宋体"/>
                <w:szCs w:val="21"/>
              </w:rPr>
            </w:pPr>
          </w:p>
        </w:tc>
        <w:tc>
          <w:tcPr>
            <w:tcW w:w="851" w:type="dxa"/>
            <w:vAlign w:val="center"/>
          </w:tcPr>
          <w:p>
            <w:pPr>
              <w:spacing w:line="360" w:lineRule="exact"/>
              <w:jc w:val="center"/>
              <w:rPr>
                <w:rFonts w:ascii="宋体" w:hAnsi="宋体" w:eastAsia="宋体" w:cs="宋体"/>
                <w:szCs w:val="21"/>
              </w:rPr>
            </w:pPr>
          </w:p>
        </w:tc>
        <w:tc>
          <w:tcPr>
            <w:tcW w:w="850" w:type="dxa"/>
            <w:vAlign w:val="center"/>
          </w:tcPr>
          <w:p>
            <w:pPr>
              <w:spacing w:line="360" w:lineRule="exact"/>
              <w:jc w:val="center"/>
              <w:rPr>
                <w:rFonts w:ascii="宋体" w:hAnsi="宋体" w:eastAsia="宋体" w:cs="宋体"/>
                <w:szCs w:val="21"/>
              </w:rPr>
            </w:pPr>
          </w:p>
        </w:tc>
        <w:tc>
          <w:tcPr>
            <w:tcW w:w="757" w:type="dxa"/>
            <w:vAlign w:val="center"/>
          </w:tcPr>
          <w:p>
            <w:pPr>
              <w:spacing w:line="360" w:lineRule="exact"/>
              <w:jc w:val="center"/>
              <w:rPr>
                <w:rFonts w:ascii="宋体" w:hAnsi="宋体" w:eastAsia="宋体" w:cs="宋体"/>
                <w:szCs w:val="21"/>
              </w:rPr>
            </w:pPr>
          </w:p>
        </w:tc>
        <w:tc>
          <w:tcPr>
            <w:tcW w:w="1511" w:type="dxa"/>
            <w:shd w:val="clear" w:color="auto" w:fill="auto"/>
            <w:vAlign w:val="center"/>
          </w:tcPr>
          <w:p>
            <w:pPr>
              <w:spacing w:line="520" w:lineRule="exact"/>
              <w:jc w:val="center"/>
              <w:rPr>
                <w:rFonts w:ascii="宋体" w:hAnsi="宋体" w:eastAsia="宋体" w:cs="宋体"/>
                <w:szCs w:val="21"/>
              </w:rPr>
            </w:pPr>
          </w:p>
        </w:tc>
        <w:tc>
          <w:tcPr>
            <w:tcW w:w="2127" w:type="dxa"/>
            <w:shd w:val="clear" w:color="auto" w:fill="auto"/>
          </w:tcPr>
          <w:p>
            <w:pPr>
              <w:spacing w:line="520" w:lineRule="exact"/>
              <w:jc w:val="center"/>
              <w:rPr>
                <w:rFonts w:ascii="宋体" w:hAnsi="宋体" w:eastAsia="宋体" w:cs="宋体"/>
                <w:szCs w:val="21"/>
              </w:rPr>
            </w:pPr>
          </w:p>
        </w:tc>
        <w:tc>
          <w:tcPr>
            <w:tcW w:w="1494" w:type="dxa"/>
          </w:tcPr>
          <w:p>
            <w:pPr>
              <w:spacing w:line="520" w:lineRule="exact"/>
              <w:jc w:val="center"/>
              <w:rPr>
                <w:rFonts w:ascii="宋体" w:hAnsi="宋体" w:eastAsia="宋体" w:cs="宋体"/>
                <w:szCs w:val="21"/>
              </w:rPr>
            </w:pPr>
          </w:p>
        </w:tc>
        <w:tc>
          <w:tcPr>
            <w:tcW w:w="774" w:type="dxa"/>
          </w:tcPr>
          <w:p>
            <w:pPr>
              <w:spacing w:line="520" w:lineRule="exact"/>
              <w:jc w:val="center"/>
              <w:rPr>
                <w:rFonts w:ascii="宋体" w:hAnsi="宋体" w:eastAsia="宋体" w:cs="宋体"/>
                <w:szCs w:val="21"/>
              </w:rPr>
            </w:pPr>
          </w:p>
        </w:tc>
        <w:tc>
          <w:tcPr>
            <w:tcW w:w="1134" w:type="dxa"/>
          </w:tcPr>
          <w:p>
            <w:pPr>
              <w:spacing w:line="520" w:lineRule="exact"/>
              <w:jc w:val="center"/>
              <w:rPr>
                <w:rFonts w:ascii="宋体" w:hAnsi="宋体" w:eastAsia="宋体" w:cs="宋体"/>
                <w:szCs w:val="21"/>
              </w:rPr>
            </w:pPr>
          </w:p>
        </w:tc>
        <w:tc>
          <w:tcPr>
            <w:tcW w:w="1166" w:type="dxa"/>
          </w:tcPr>
          <w:p>
            <w:pPr>
              <w:spacing w:line="52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98" w:type="dxa"/>
            <w:shd w:val="clear" w:color="auto" w:fill="auto"/>
          </w:tcPr>
          <w:p>
            <w:pPr>
              <w:spacing w:line="520" w:lineRule="exact"/>
              <w:jc w:val="center"/>
              <w:rPr>
                <w:rFonts w:ascii="宋体" w:hAnsi="宋体" w:eastAsia="宋体" w:cs="宋体"/>
                <w:sz w:val="30"/>
                <w:szCs w:val="30"/>
              </w:rPr>
            </w:pPr>
          </w:p>
        </w:tc>
        <w:tc>
          <w:tcPr>
            <w:tcW w:w="1375" w:type="dxa"/>
            <w:shd w:val="clear" w:color="auto" w:fill="auto"/>
          </w:tcPr>
          <w:p>
            <w:pPr>
              <w:spacing w:line="520" w:lineRule="exact"/>
              <w:jc w:val="center"/>
              <w:rPr>
                <w:rFonts w:ascii="宋体" w:hAnsi="宋体" w:eastAsia="宋体" w:cs="宋体"/>
                <w:sz w:val="30"/>
                <w:szCs w:val="30"/>
              </w:rPr>
            </w:pPr>
          </w:p>
        </w:tc>
        <w:tc>
          <w:tcPr>
            <w:tcW w:w="992" w:type="dxa"/>
            <w:shd w:val="clear" w:color="auto" w:fill="auto"/>
          </w:tcPr>
          <w:p>
            <w:pPr>
              <w:spacing w:line="520" w:lineRule="exact"/>
              <w:jc w:val="center"/>
              <w:rPr>
                <w:rFonts w:ascii="宋体" w:hAnsi="宋体" w:eastAsia="宋体" w:cs="宋体"/>
                <w:sz w:val="30"/>
                <w:szCs w:val="30"/>
              </w:rPr>
            </w:pPr>
          </w:p>
        </w:tc>
        <w:tc>
          <w:tcPr>
            <w:tcW w:w="850" w:type="dxa"/>
            <w:shd w:val="clear" w:color="auto" w:fill="auto"/>
          </w:tcPr>
          <w:p>
            <w:pPr>
              <w:spacing w:line="520" w:lineRule="exact"/>
              <w:jc w:val="center"/>
              <w:rPr>
                <w:rFonts w:ascii="宋体" w:hAnsi="宋体" w:eastAsia="宋体" w:cs="宋体"/>
                <w:sz w:val="30"/>
                <w:szCs w:val="30"/>
              </w:rPr>
            </w:pPr>
          </w:p>
        </w:tc>
        <w:tc>
          <w:tcPr>
            <w:tcW w:w="851" w:type="dxa"/>
          </w:tcPr>
          <w:p>
            <w:pPr>
              <w:spacing w:line="520" w:lineRule="exact"/>
              <w:jc w:val="center"/>
              <w:rPr>
                <w:rFonts w:ascii="宋体" w:hAnsi="宋体" w:eastAsia="宋体" w:cs="宋体"/>
                <w:sz w:val="30"/>
                <w:szCs w:val="30"/>
              </w:rPr>
            </w:pPr>
          </w:p>
        </w:tc>
        <w:tc>
          <w:tcPr>
            <w:tcW w:w="850" w:type="dxa"/>
          </w:tcPr>
          <w:p>
            <w:pPr>
              <w:spacing w:line="520" w:lineRule="exact"/>
              <w:jc w:val="center"/>
              <w:rPr>
                <w:rFonts w:ascii="宋体" w:hAnsi="宋体" w:eastAsia="宋体" w:cs="宋体"/>
                <w:sz w:val="30"/>
                <w:szCs w:val="30"/>
              </w:rPr>
            </w:pPr>
          </w:p>
        </w:tc>
        <w:tc>
          <w:tcPr>
            <w:tcW w:w="757" w:type="dxa"/>
          </w:tcPr>
          <w:p>
            <w:pPr>
              <w:spacing w:line="520" w:lineRule="exact"/>
              <w:jc w:val="center"/>
              <w:rPr>
                <w:rFonts w:ascii="宋体" w:hAnsi="宋体" w:eastAsia="宋体" w:cs="宋体"/>
                <w:sz w:val="30"/>
                <w:szCs w:val="30"/>
              </w:rPr>
            </w:pPr>
          </w:p>
        </w:tc>
        <w:tc>
          <w:tcPr>
            <w:tcW w:w="1511" w:type="dxa"/>
            <w:shd w:val="clear" w:color="auto" w:fill="auto"/>
          </w:tcPr>
          <w:p>
            <w:pPr>
              <w:spacing w:line="520" w:lineRule="exact"/>
              <w:jc w:val="center"/>
              <w:rPr>
                <w:rFonts w:ascii="宋体" w:hAnsi="宋体" w:eastAsia="宋体" w:cs="宋体"/>
                <w:sz w:val="30"/>
                <w:szCs w:val="30"/>
              </w:rPr>
            </w:pPr>
          </w:p>
        </w:tc>
        <w:tc>
          <w:tcPr>
            <w:tcW w:w="2127" w:type="dxa"/>
            <w:shd w:val="clear" w:color="auto" w:fill="auto"/>
          </w:tcPr>
          <w:p>
            <w:pPr>
              <w:spacing w:line="520" w:lineRule="exact"/>
              <w:jc w:val="center"/>
              <w:rPr>
                <w:rFonts w:ascii="宋体" w:hAnsi="宋体" w:eastAsia="宋体" w:cs="宋体"/>
                <w:sz w:val="30"/>
                <w:szCs w:val="30"/>
              </w:rPr>
            </w:pPr>
          </w:p>
        </w:tc>
        <w:tc>
          <w:tcPr>
            <w:tcW w:w="1494" w:type="dxa"/>
          </w:tcPr>
          <w:p>
            <w:pPr>
              <w:spacing w:line="520" w:lineRule="exact"/>
              <w:jc w:val="center"/>
              <w:rPr>
                <w:rFonts w:ascii="宋体" w:hAnsi="宋体" w:eastAsia="宋体" w:cs="宋体"/>
                <w:sz w:val="30"/>
                <w:szCs w:val="30"/>
              </w:rPr>
            </w:pPr>
          </w:p>
        </w:tc>
        <w:tc>
          <w:tcPr>
            <w:tcW w:w="774" w:type="dxa"/>
          </w:tcPr>
          <w:p>
            <w:pPr>
              <w:spacing w:line="520" w:lineRule="exact"/>
              <w:jc w:val="center"/>
              <w:rPr>
                <w:rFonts w:ascii="宋体" w:hAnsi="宋体" w:eastAsia="宋体" w:cs="宋体"/>
                <w:sz w:val="30"/>
                <w:szCs w:val="30"/>
              </w:rPr>
            </w:pPr>
          </w:p>
        </w:tc>
        <w:tc>
          <w:tcPr>
            <w:tcW w:w="1134" w:type="dxa"/>
          </w:tcPr>
          <w:p>
            <w:pPr>
              <w:spacing w:line="520" w:lineRule="exact"/>
              <w:jc w:val="center"/>
              <w:rPr>
                <w:rFonts w:ascii="宋体" w:hAnsi="宋体" w:eastAsia="宋体" w:cs="宋体"/>
                <w:sz w:val="30"/>
                <w:szCs w:val="30"/>
              </w:rPr>
            </w:pPr>
          </w:p>
        </w:tc>
        <w:tc>
          <w:tcPr>
            <w:tcW w:w="1166" w:type="dxa"/>
          </w:tcPr>
          <w:p>
            <w:pPr>
              <w:spacing w:line="520" w:lineRule="exact"/>
              <w:jc w:val="center"/>
              <w:rPr>
                <w:rFonts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698" w:type="dxa"/>
            <w:shd w:val="clear" w:color="auto" w:fill="auto"/>
          </w:tcPr>
          <w:p>
            <w:pPr>
              <w:spacing w:line="520" w:lineRule="exact"/>
              <w:jc w:val="center"/>
              <w:rPr>
                <w:rFonts w:ascii="宋体" w:hAnsi="宋体" w:eastAsia="宋体" w:cs="宋体"/>
                <w:sz w:val="30"/>
                <w:szCs w:val="30"/>
              </w:rPr>
            </w:pPr>
          </w:p>
        </w:tc>
        <w:tc>
          <w:tcPr>
            <w:tcW w:w="1375" w:type="dxa"/>
            <w:shd w:val="clear" w:color="auto" w:fill="auto"/>
          </w:tcPr>
          <w:p>
            <w:pPr>
              <w:spacing w:line="520" w:lineRule="exact"/>
              <w:jc w:val="center"/>
              <w:rPr>
                <w:rFonts w:ascii="宋体" w:hAnsi="宋体" w:eastAsia="宋体" w:cs="宋体"/>
                <w:sz w:val="30"/>
                <w:szCs w:val="30"/>
              </w:rPr>
            </w:pPr>
          </w:p>
        </w:tc>
        <w:tc>
          <w:tcPr>
            <w:tcW w:w="992" w:type="dxa"/>
            <w:shd w:val="clear" w:color="auto" w:fill="auto"/>
          </w:tcPr>
          <w:p>
            <w:pPr>
              <w:spacing w:line="520" w:lineRule="exact"/>
              <w:jc w:val="center"/>
              <w:rPr>
                <w:rFonts w:ascii="宋体" w:hAnsi="宋体" w:eastAsia="宋体" w:cs="宋体"/>
                <w:sz w:val="30"/>
                <w:szCs w:val="30"/>
              </w:rPr>
            </w:pPr>
          </w:p>
        </w:tc>
        <w:tc>
          <w:tcPr>
            <w:tcW w:w="850" w:type="dxa"/>
            <w:shd w:val="clear" w:color="auto" w:fill="auto"/>
          </w:tcPr>
          <w:p>
            <w:pPr>
              <w:spacing w:line="520" w:lineRule="exact"/>
              <w:jc w:val="center"/>
              <w:rPr>
                <w:rFonts w:ascii="宋体" w:hAnsi="宋体" w:eastAsia="宋体" w:cs="宋体"/>
                <w:sz w:val="30"/>
                <w:szCs w:val="30"/>
              </w:rPr>
            </w:pPr>
          </w:p>
        </w:tc>
        <w:tc>
          <w:tcPr>
            <w:tcW w:w="851" w:type="dxa"/>
          </w:tcPr>
          <w:p>
            <w:pPr>
              <w:spacing w:line="520" w:lineRule="exact"/>
              <w:jc w:val="center"/>
              <w:rPr>
                <w:rFonts w:ascii="宋体" w:hAnsi="宋体" w:eastAsia="宋体" w:cs="宋体"/>
                <w:sz w:val="30"/>
                <w:szCs w:val="30"/>
              </w:rPr>
            </w:pPr>
          </w:p>
        </w:tc>
        <w:tc>
          <w:tcPr>
            <w:tcW w:w="850" w:type="dxa"/>
          </w:tcPr>
          <w:p>
            <w:pPr>
              <w:spacing w:line="520" w:lineRule="exact"/>
              <w:jc w:val="center"/>
              <w:rPr>
                <w:rFonts w:ascii="宋体" w:hAnsi="宋体" w:eastAsia="宋体" w:cs="宋体"/>
                <w:sz w:val="30"/>
                <w:szCs w:val="30"/>
              </w:rPr>
            </w:pPr>
          </w:p>
        </w:tc>
        <w:tc>
          <w:tcPr>
            <w:tcW w:w="757" w:type="dxa"/>
          </w:tcPr>
          <w:p>
            <w:pPr>
              <w:spacing w:line="520" w:lineRule="exact"/>
              <w:jc w:val="center"/>
              <w:rPr>
                <w:rFonts w:ascii="宋体" w:hAnsi="宋体" w:eastAsia="宋体" w:cs="宋体"/>
                <w:sz w:val="30"/>
                <w:szCs w:val="30"/>
              </w:rPr>
            </w:pPr>
          </w:p>
        </w:tc>
        <w:tc>
          <w:tcPr>
            <w:tcW w:w="1511" w:type="dxa"/>
            <w:shd w:val="clear" w:color="auto" w:fill="auto"/>
          </w:tcPr>
          <w:p>
            <w:pPr>
              <w:spacing w:line="520" w:lineRule="exact"/>
              <w:jc w:val="center"/>
              <w:rPr>
                <w:rFonts w:ascii="宋体" w:hAnsi="宋体" w:eastAsia="宋体" w:cs="宋体"/>
                <w:sz w:val="30"/>
                <w:szCs w:val="30"/>
              </w:rPr>
            </w:pPr>
          </w:p>
        </w:tc>
        <w:tc>
          <w:tcPr>
            <w:tcW w:w="2127" w:type="dxa"/>
            <w:shd w:val="clear" w:color="auto" w:fill="auto"/>
          </w:tcPr>
          <w:p>
            <w:pPr>
              <w:spacing w:line="520" w:lineRule="exact"/>
              <w:jc w:val="center"/>
              <w:rPr>
                <w:rFonts w:ascii="宋体" w:hAnsi="宋体" w:eastAsia="宋体" w:cs="宋体"/>
                <w:sz w:val="30"/>
                <w:szCs w:val="30"/>
              </w:rPr>
            </w:pPr>
          </w:p>
        </w:tc>
        <w:tc>
          <w:tcPr>
            <w:tcW w:w="1494" w:type="dxa"/>
          </w:tcPr>
          <w:p>
            <w:pPr>
              <w:spacing w:line="520" w:lineRule="exact"/>
              <w:jc w:val="center"/>
              <w:rPr>
                <w:rFonts w:ascii="宋体" w:hAnsi="宋体" w:eastAsia="宋体" w:cs="宋体"/>
                <w:sz w:val="30"/>
                <w:szCs w:val="30"/>
              </w:rPr>
            </w:pPr>
          </w:p>
        </w:tc>
        <w:tc>
          <w:tcPr>
            <w:tcW w:w="774" w:type="dxa"/>
          </w:tcPr>
          <w:p>
            <w:pPr>
              <w:spacing w:line="520" w:lineRule="exact"/>
              <w:jc w:val="center"/>
              <w:rPr>
                <w:rFonts w:ascii="宋体" w:hAnsi="宋体" w:eastAsia="宋体" w:cs="宋体"/>
                <w:sz w:val="30"/>
                <w:szCs w:val="30"/>
              </w:rPr>
            </w:pPr>
          </w:p>
        </w:tc>
        <w:tc>
          <w:tcPr>
            <w:tcW w:w="1134" w:type="dxa"/>
          </w:tcPr>
          <w:p>
            <w:pPr>
              <w:spacing w:line="520" w:lineRule="exact"/>
              <w:jc w:val="center"/>
              <w:rPr>
                <w:rFonts w:ascii="宋体" w:hAnsi="宋体" w:eastAsia="宋体" w:cs="宋体"/>
                <w:sz w:val="30"/>
                <w:szCs w:val="30"/>
              </w:rPr>
            </w:pPr>
          </w:p>
        </w:tc>
        <w:tc>
          <w:tcPr>
            <w:tcW w:w="1166" w:type="dxa"/>
          </w:tcPr>
          <w:p>
            <w:pPr>
              <w:spacing w:line="520" w:lineRule="exact"/>
              <w:jc w:val="center"/>
              <w:rPr>
                <w:rFonts w:ascii="宋体" w:hAnsi="宋体" w:eastAsia="宋体" w:cs="宋体"/>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698" w:type="dxa"/>
            <w:shd w:val="clear" w:color="auto" w:fill="auto"/>
          </w:tcPr>
          <w:p>
            <w:pPr>
              <w:spacing w:line="520" w:lineRule="exact"/>
              <w:jc w:val="center"/>
              <w:rPr>
                <w:rFonts w:ascii="宋体" w:hAnsi="宋体" w:eastAsia="宋体" w:cs="宋体"/>
                <w:sz w:val="30"/>
                <w:szCs w:val="30"/>
              </w:rPr>
            </w:pPr>
          </w:p>
        </w:tc>
        <w:tc>
          <w:tcPr>
            <w:tcW w:w="1375" w:type="dxa"/>
            <w:shd w:val="clear" w:color="auto" w:fill="auto"/>
          </w:tcPr>
          <w:p>
            <w:pPr>
              <w:spacing w:line="520" w:lineRule="exact"/>
              <w:jc w:val="center"/>
              <w:rPr>
                <w:rFonts w:ascii="宋体" w:hAnsi="宋体" w:eastAsia="宋体" w:cs="宋体"/>
                <w:sz w:val="30"/>
                <w:szCs w:val="30"/>
              </w:rPr>
            </w:pPr>
          </w:p>
        </w:tc>
        <w:tc>
          <w:tcPr>
            <w:tcW w:w="992" w:type="dxa"/>
            <w:shd w:val="clear" w:color="auto" w:fill="auto"/>
          </w:tcPr>
          <w:p>
            <w:pPr>
              <w:spacing w:line="520" w:lineRule="exact"/>
              <w:jc w:val="center"/>
              <w:rPr>
                <w:rFonts w:ascii="宋体" w:hAnsi="宋体" w:eastAsia="宋体" w:cs="宋体"/>
                <w:sz w:val="30"/>
                <w:szCs w:val="30"/>
              </w:rPr>
            </w:pPr>
          </w:p>
        </w:tc>
        <w:tc>
          <w:tcPr>
            <w:tcW w:w="850" w:type="dxa"/>
            <w:shd w:val="clear" w:color="auto" w:fill="auto"/>
          </w:tcPr>
          <w:p>
            <w:pPr>
              <w:spacing w:line="520" w:lineRule="exact"/>
              <w:jc w:val="center"/>
              <w:rPr>
                <w:rFonts w:ascii="宋体" w:hAnsi="宋体" w:eastAsia="宋体" w:cs="宋体"/>
                <w:sz w:val="30"/>
                <w:szCs w:val="30"/>
              </w:rPr>
            </w:pPr>
          </w:p>
        </w:tc>
        <w:tc>
          <w:tcPr>
            <w:tcW w:w="851" w:type="dxa"/>
          </w:tcPr>
          <w:p>
            <w:pPr>
              <w:spacing w:line="520" w:lineRule="exact"/>
              <w:jc w:val="center"/>
              <w:rPr>
                <w:rFonts w:ascii="宋体" w:hAnsi="宋体" w:eastAsia="宋体" w:cs="宋体"/>
                <w:sz w:val="30"/>
                <w:szCs w:val="30"/>
              </w:rPr>
            </w:pPr>
          </w:p>
        </w:tc>
        <w:tc>
          <w:tcPr>
            <w:tcW w:w="850" w:type="dxa"/>
          </w:tcPr>
          <w:p>
            <w:pPr>
              <w:spacing w:line="520" w:lineRule="exact"/>
              <w:jc w:val="center"/>
              <w:rPr>
                <w:rFonts w:ascii="宋体" w:hAnsi="宋体" w:eastAsia="宋体" w:cs="宋体"/>
                <w:sz w:val="30"/>
                <w:szCs w:val="30"/>
              </w:rPr>
            </w:pPr>
          </w:p>
        </w:tc>
        <w:tc>
          <w:tcPr>
            <w:tcW w:w="757" w:type="dxa"/>
          </w:tcPr>
          <w:p>
            <w:pPr>
              <w:spacing w:line="520" w:lineRule="exact"/>
              <w:jc w:val="center"/>
              <w:rPr>
                <w:rFonts w:ascii="宋体" w:hAnsi="宋体" w:eastAsia="宋体" w:cs="宋体"/>
                <w:sz w:val="30"/>
                <w:szCs w:val="30"/>
              </w:rPr>
            </w:pPr>
          </w:p>
        </w:tc>
        <w:tc>
          <w:tcPr>
            <w:tcW w:w="1511" w:type="dxa"/>
            <w:shd w:val="clear" w:color="auto" w:fill="auto"/>
          </w:tcPr>
          <w:p>
            <w:pPr>
              <w:spacing w:line="520" w:lineRule="exact"/>
              <w:jc w:val="center"/>
              <w:rPr>
                <w:rFonts w:ascii="宋体" w:hAnsi="宋体" w:eastAsia="宋体" w:cs="宋体"/>
                <w:sz w:val="30"/>
                <w:szCs w:val="30"/>
              </w:rPr>
            </w:pPr>
          </w:p>
        </w:tc>
        <w:tc>
          <w:tcPr>
            <w:tcW w:w="2127" w:type="dxa"/>
            <w:shd w:val="clear" w:color="auto" w:fill="auto"/>
          </w:tcPr>
          <w:p>
            <w:pPr>
              <w:spacing w:line="520" w:lineRule="exact"/>
              <w:jc w:val="center"/>
              <w:rPr>
                <w:rFonts w:ascii="宋体" w:hAnsi="宋体" w:eastAsia="宋体" w:cs="宋体"/>
                <w:sz w:val="30"/>
                <w:szCs w:val="30"/>
              </w:rPr>
            </w:pPr>
          </w:p>
        </w:tc>
        <w:tc>
          <w:tcPr>
            <w:tcW w:w="1494" w:type="dxa"/>
          </w:tcPr>
          <w:p>
            <w:pPr>
              <w:spacing w:line="520" w:lineRule="exact"/>
              <w:jc w:val="center"/>
              <w:rPr>
                <w:rFonts w:ascii="宋体" w:hAnsi="宋体" w:eastAsia="宋体" w:cs="宋体"/>
                <w:sz w:val="30"/>
                <w:szCs w:val="30"/>
              </w:rPr>
            </w:pPr>
          </w:p>
        </w:tc>
        <w:tc>
          <w:tcPr>
            <w:tcW w:w="774" w:type="dxa"/>
          </w:tcPr>
          <w:p>
            <w:pPr>
              <w:spacing w:line="520" w:lineRule="exact"/>
              <w:jc w:val="center"/>
              <w:rPr>
                <w:rFonts w:ascii="宋体" w:hAnsi="宋体" w:eastAsia="宋体" w:cs="宋体"/>
                <w:sz w:val="30"/>
                <w:szCs w:val="30"/>
              </w:rPr>
            </w:pPr>
          </w:p>
        </w:tc>
        <w:tc>
          <w:tcPr>
            <w:tcW w:w="1134" w:type="dxa"/>
          </w:tcPr>
          <w:p>
            <w:pPr>
              <w:spacing w:line="520" w:lineRule="exact"/>
              <w:jc w:val="center"/>
              <w:rPr>
                <w:rFonts w:ascii="宋体" w:hAnsi="宋体" w:eastAsia="宋体" w:cs="宋体"/>
                <w:sz w:val="30"/>
                <w:szCs w:val="30"/>
              </w:rPr>
            </w:pPr>
          </w:p>
        </w:tc>
        <w:tc>
          <w:tcPr>
            <w:tcW w:w="1166" w:type="dxa"/>
          </w:tcPr>
          <w:p>
            <w:pPr>
              <w:spacing w:line="520" w:lineRule="exact"/>
              <w:jc w:val="center"/>
              <w:rPr>
                <w:rFonts w:ascii="宋体" w:hAnsi="宋体" w:eastAsia="宋体" w:cs="宋体"/>
                <w:sz w:val="30"/>
                <w:szCs w:val="30"/>
              </w:rPr>
            </w:pPr>
          </w:p>
        </w:tc>
      </w:tr>
    </w:tbl>
    <w:p>
      <w:pPr>
        <w:spacing w:line="400" w:lineRule="exact"/>
        <w:rPr>
          <w:rFonts w:hint="eastAsia" w:ascii="宋体" w:hAnsi="宋体" w:eastAsia="宋体" w:cs="宋体"/>
          <w:sz w:val="24"/>
          <w:shd w:val="clear" w:color="auto" w:fill="FFFFFF"/>
          <w:lang w:val="en-US" w:eastAsia="zh-CN"/>
        </w:rPr>
        <w:sectPr>
          <w:footerReference r:id="rId3" w:type="default"/>
          <w:footerReference r:id="rId4" w:type="even"/>
          <w:pgSz w:w="16838" w:h="11906" w:orient="landscape"/>
          <w:pgMar w:top="1800" w:right="1440" w:bottom="1800" w:left="1440" w:header="851" w:footer="992" w:gutter="0"/>
          <w:pgNumType w:fmt="numberInDash"/>
          <w:cols w:space="425" w:num="1"/>
          <w:docGrid w:type="lines" w:linePitch="312" w:charSpace="0"/>
        </w:sectPr>
      </w:pPr>
      <w:r>
        <w:rPr>
          <w:rFonts w:hint="eastAsia" w:ascii="宋体" w:hAnsi="宋体" w:eastAsia="宋体" w:cs="宋体"/>
          <w:sz w:val="24"/>
        </w:rPr>
        <w:t>备注：“文档名称”格式统一为：202</w:t>
      </w:r>
      <w:r>
        <w:rPr>
          <w:rFonts w:ascii="宋体" w:hAnsi="宋体" w:eastAsia="宋体" w:cs="宋体"/>
          <w:sz w:val="24"/>
        </w:rPr>
        <w:t>1</w:t>
      </w:r>
      <w:r>
        <w:rPr>
          <w:rFonts w:hint="eastAsia" w:ascii="宋体" w:hAnsi="宋体" w:eastAsia="宋体" w:cs="宋体"/>
          <w:sz w:val="24"/>
        </w:rPr>
        <w:t>年“师陶杯”XX市XX（选择填写：“小学”“初中”或“高中”）参评论文XX（各市参评论文按照小学/初中/高中分类后，从“01”开始统一编制的论文序号），如：202</w:t>
      </w:r>
      <w:r>
        <w:rPr>
          <w:rFonts w:ascii="宋体" w:hAnsi="宋体" w:eastAsia="宋体" w:cs="宋体"/>
          <w:sz w:val="24"/>
        </w:rPr>
        <w:t>1</w:t>
      </w:r>
      <w:r>
        <w:rPr>
          <w:rFonts w:hint="eastAsia" w:ascii="宋体" w:hAnsi="宋体" w:eastAsia="宋体" w:cs="宋体"/>
          <w:sz w:val="24"/>
        </w:rPr>
        <w:t>年“师陶杯”XX市小学参评论文01、02、03</w:t>
      </w:r>
      <w:r>
        <w:rPr>
          <w:rFonts w:hint="eastAsia" w:ascii="宋体" w:hAnsi="宋体" w:eastAsia="宋体" w:cs="宋体"/>
          <w:b/>
          <w:bCs/>
          <w:w w:val="66"/>
          <w:sz w:val="24"/>
        </w:rPr>
        <w:t>......</w:t>
      </w:r>
      <w:r>
        <w:rPr>
          <w:rFonts w:hint="eastAsia" w:ascii="宋体" w:hAnsi="宋体" w:eastAsia="宋体" w:cs="宋体"/>
          <w:sz w:val="24"/>
          <w:shd w:val="clear" w:color="auto" w:fill="FFFFFF"/>
        </w:rPr>
        <w:t>；</w:t>
      </w:r>
      <w:r>
        <w:rPr>
          <w:rFonts w:hint="eastAsia" w:ascii="宋体" w:hAnsi="宋体" w:eastAsia="宋体" w:cs="宋体"/>
          <w:sz w:val="24"/>
        </w:rPr>
        <w:t>202</w:t>
      </w:r>
      <w:r>
        <w:rPr>
          <w:rFonts w:ascii="宋体" w:hAnsi="宋体" w:eastAsia="宋体" w:cs="宋体"/>
          <w:sz w:val="24"/>
        </w:rPr>
        <w:t>1</w:t>
      </w:r>
      <w:r>
        <w:rPr>
          <w:rFonts w:hint="eastAsia" w:ascii="宋体" w:hAnsi="宋体" w:eastAsia="宋体" w:cs="宋体"/>
          <w:sz w:val="24"/>
        </w:rPr>
        <w:t>年“师陶杯”XX市初中参评论文01、02、03</w:t>
      </w:r>
      <w:r>
        <w:rPr>
          <w:rFonts w:hint="eastAsia" w:ascii="宋体" w:hAnsi="宋体" w:eastAsia="宋体" w:cs="宋体"/>
          <w:b/>
          <w:bCs/>
          <w:w w:val="66"/>
          <w:sz w:val="24"/>
        </w:rPr>
        <w:t>......</w:t>
      </w:r>
      <w:r>
        <w:rPr>
          <w:rFonts w:hint="eastAsia" w:ascii="宋体" w:hAnsi="宋体" w:eastAsia="宋体" w:cs="宋体"/>
          <w:sz w:val="24"/>
          <w:shd w:val="clear" w:color="auto" w:fill="FFFFFF"/>
        </w:rPr>
        <w:t>；</w:t>
      </w:r>
      <w:r>
        <w:rPr>
          <w:rFonts w:hint="eastAsia" w:ascii="宋体" w:hAnsi="宋体" w:eastAsia="宋体" w:cs="宋体"/>
          <w:sz w:val="24"/>
        </w:rPr>
        <w:t>202</w:t>
      </w:r>
      <w:r>
        <w:rPr>
          <w:rFonts w:ascii="宋体" w:hAnsi="宋体" w:eastAsia="宋体" w:cs="宋体"/>
          <w:sz w:val="24"/>
        </w:rPr>
        <w:t>1</w:t>
      </w:r>
      <w:r>
        <w:rPr>
          <w:rFonts w:hint="eastAsia" w:ascii="宋体" w:hAnsi="宋体" w:eastAsia="宋体" w:cs="宋体"/>
          <w:sz w:val="24"/>
        </w:rPr>
        <w:t>年“师陶杯”XX市高中参评论文01、02、0</w:t>
      </w:r>
      <w:r>
        <w:rPr>
          <w:rFonts w:hint="eastAsia" w:ascii="宋体" w:hAnsi="宋体" w:eastAsia="宋体" w:cs="宋体"/>
          <w:sz w:val="24"/>
          <w:lang w:val="en-US" w:eastAsia="zh-CN"/>
        </w:rPr>
        <w:t>3</w:t>
      </w:r>
      <w:r>
        <w:rPr>
          <w:rFonts w:hint="eastAsia" w:ascii="宋体" w:hAnsi="宋体" w:eastAsia="宋体" w:cs="宋体"/>
          <w:b/>
          <w:bCs/>
          <w:w w:val="66"/>
          <w:sz w:val="24"/>
        </w:rPr>
        <w:t>......</w:t>
      </w:r>
    </w:p>
    <w:p>
      <w:pPr>
        <w:spacing w:line="400" w:lineRule="exact"/>
        <w:rPr>
          <w:rFonts w:ascii="宋体" w:hAnsi="宋体" w:eastAsia="微软雅黑" w:cs="宋体"/>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F49B7A-EAE1-43AE-9BC7-32E2151BA74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embedRegular r:id="rId2" w:fontKey="{FAE293E2-0B7C-4F98-8276-A75EC2B2A513}"/>
  </w:font>
  <w:font w:name="楷体_GB2312">
    <w:altName w:val="楷体"/>
    <w:panose1 w:val="02010609030101010101"/>
    <w:charset w:val="86"/>
    <w:family w:val="modern"/>
    <w:pitch w:val="default"/>
    <w:sig w:usb0="00000000" w:usb1="00000000" w:usb2="00000010" w:usb3="00000000" w:csb0="00040000" w:csb1="00000000"/>
    <w:embedRegular r:id="rId3" w:fontKey="{DCB191D4-4A61-4AF4-B30A-58E79C991DBA}"/>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0" w:usb1="00000000" w:usb2="00000000" w:usb3="00000000" w:csb0="00000000" w:csb1="00000000"/>
    <w:embedRegular r:id="rId4" w:fontKey="{27FB4031-E702-4704-B38D-150497FB6A78}"/>
  </w:font>
  <w:font w:name="微软雅黑">
    <w:panose1 w:val="020B0503020204020204"/>
    <w:charset w:val="86"/>
    <w:family w:val="swiss"/>
    <w:pitch w:val="default"/>
    <w:sig w:usb0="80000287" w:usb1="280F3C52" w:usb2="00000016" w:usb3="00000000" w:csb0="0004001F" w:csb1="00000000"/>
    <w:embedRegular r:id="rId5" w:fontKey="{FF6B99F1-B96E-4681-8C4D-DCEF6A7D48A8}"/>
  </w:font>
  <w:font w:name="仿宋_GB2312">
    <w:panose1 w:val="0201060903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0521159"/>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8968868"/>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94344"/>
    <w:multiLevelType w:val="singleLevel"/>
    <w:tmpl w:val="41D94344"/>
    <w:lvl w:ilvl="0" w:tentative="0">
      <w:start w:val="1"/>
      <w:numFmt w:val="chineseCounting"/>
      <w:suff w:val="nothing"/>
      <w:lvlText w:val="%1、"/>
      <w:lvlJc w:val="left"/>
      <w:rPr>
        <w:rFonts w:hint="eastAsia"/>
      </w:rPr>
    </w:lvl>
  </w:abstractNum>
  <w:abstractNum w:abstractNumId="1">
    <w:nsid w:val="58BD87F1"/>
    <w:multiLevelType w:val="singleLevel"/>
    <w:tmpl w:val="58BD87F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452"/>
    <w:rsid w:val="00032CA3"/>
    <w:rsid w:val="000C1BAC"/>
    <w:rsid w:val="000C4E65"/>
    <w:rsid w:val="00140B24"/>
    <w:rsid w:val="00151308"/>
    <w:rsid w:val="001822AB"/>
    <w:rsid w:val="00197320"/>
    <w:rsid w:val="001A0C98"/>
    <w:rsid w:val="00257D06"/>
    <w:rsid w:val="0033609A"/>
    <w:rsid w:val="00452EAF"/>
    <w:rsid w:val="00466483"/>
    <w:rsid w:val="004A3161"/>
    <w:rsid w:val="005451F5"/>
    <w:rsid w:val="005826A3"/>
    <w:rsid w:val="005A5F95"/>
    <w:rsid w:val="0063500C"/>
    <w:rsid w:val="0074281C"/>
    <w:rsid w:val="00744C0F"/>
    <w:rsid w:val="00796FBA"/>
    <w:rsid w:val="007A4A0D"/>
    <w:rsid w:val="008853B3"/>
    <w:rsid w:val="0089616D"/>
    <w:rsid w:val="008C14C6"/>
    <w:rsid w:val="00904744"/>
    <w:rsid w:val="00A93C6A"/>
    <w:rsid w:val="00AE30FE"/>
    <w:rsid w:val="00B6218C"/>
    <w:rsid w:val="00B65452"/>
    <w:rsid w:val="00C13F10"/>
    <w:rsid w:val="00C1475C"/>
    <w:rsid w:val="00C24556"/>
    <w:rsid w:val="00C30C32"/>
    <w:rsid w:val="00C8741B"/>
    <w:rsid w:val="00CD22FF"/>
    <w:rsid w:val="00D11988"/>
    <w:rsid w:val="00D92DDC"/>
    <w:rsid w:val="00E038BA"/>
    <w:rsid w:val="00E060B0"/>
    <w:rsid w:val="00E8744D"/>
    <w:rsid w:val="00EE0C65"/>
    <w:rsid w:val="00F535B3"/>
    <w:rsid w:val="00FE1FED"/>
    <w:rsid w:val="00FE5CF1"/>
    <w:rsid w:val="01292059"/>
    <w:rsid w:val="01534EED"/>
    <w:rsid w:val="01560565"/>
    <w:rsid w:val="017551AA"/>
    <w:rsid w:val="019B7D7F"/>
    <w:rsid w:val="01AC4D14"/>
    <w:rsid w:val="01DE400E"/>
    <w:rsid w:val="022D7EA1"/>
    <w:rsid w:val="028965EA"/>
    <w:rsid w:val="0336547A"/>
    <w:rsid w:val="035734EB"/>
    <w:rsid w:val="03826861"/>
    <w:rsid w:val="0389373A"/>
    <w:rsid w:val="03CE7ED0"/>
    <w:rsid w:val="03D21E38"/>
    <w:rsid w:val="03D96956"/>
    <w:rsid w:val="049E2408"/>
    <w:rsid w:val="04D017F0"/>
    <w:rsid w:val="052C1D53"/>
    <w:rsid w:val="053D4307"/>
    <w:rsid w:val="05472A3C"/>
    <w:rsid w:val="05510E7F"/>
    <w:rsid w:val="05B553FD"/>
    <w:rsid w:val="05B812A8"/>
    <w:rsid w:val="05C80C88"/>
    <w:rsid w:val="061B70B6"/>
    <w:rsid w:val="06266D91"/>
    <w:rsid w:val="063E6C45"/>
    <w:rsid w:val="06460C7C"/>
    <w:rsid w:val="06B27B86"/>
    <w:rsid w:val="06B836D0"/>
    <w:rsid w:val="07741415"/>
    <w:rsid w:val="07A126A3"/>
    <w:rsid w:val="07D47248"/>
    <w:rsid w:val="07E36F57"/>
    <w:rsid w:val="07F14D9A"/>
    <w:rsid w:val="08070DF1"/>
    <w:rsid w:val="081276DC"/>
    <w:rsid w:val="082D5F39"/>
    <w:rsid w:val="088419B8"/>
    <w:rsid w:val="08C75B06"/>
    <w:rsid w:val="08D03597"/>
    <w:rsid w:val="09064AEA"/>
    <w:rsid w:val="091F002E"/>
    <w:rsid w:val="095B10BD"/>
    <w:rsid w:val="09603C96"/>
    <w:rsid w:val="09632356"/>
    <w:rsid w:val="0974018C"/>
    <w:rsid w:val="0988553E"/>
    <w:rsid w:val="09D42C80"/>
    <w:rsid w:val="09EF69FB"/>
    <w:rsid w:val="0A1F4BAE"/>
    <w:rsid w:val="0A365E6C"/>
    <w:rsid w:val="0A4226B6"/>
    <w:rsid w:val="0A5015D1"/>
    <w:rsid w:val="0A6418F7"/>
    <w:rsid w:val="0A75524E"/>
    <w:rsid w:val="0AB91E16"/>
    <w:rsid w:val="0AC93E9A"/>
    <w:rsid w:val="0ACD20FB"/>
    <w:rsid w:val="0AD5465A"/>
    <w:rsid w:val="0B0404AE"/>
    <w:rsid w:val="0B93543B"/>
    <w:rsid w:val="0BC137A1"/>
    <w:rsid w:val="0BC90273"/>
    <w:rsid w:val="0C011C1F"/>
    <w:rsid w:val="0C254515"/>
    <w:rsid w:val="0C273771"/>
    <w:rsid w:val="0C3A2A65"/>
    <w:rsid w:val="0C6A284B"/>
    <w:rsid w:val="0C703606"/>
    <w:rsid w:val="0CA431A2"/>
    <w:rsid w:val="0CB0150B"/>
    <w:rsid w:val="0CCF30F4"/>
    <w:rsid w:val="0D0E14E4"/>
    <w:rsid w:val="0D1F7939"/>
    <w:rsid w:val="0D307141"/>
    <w:rsid w:val="0D4C35AB"/>
    <w:rsid w:val="0D7B202C"/>
    <w:rsid w:val="0D7E6366"/>
    <w:rsid w:val="0D9320E9"/>
    <w:rsid w:val="0D9D2981"/>
    <w:rsid w:val="0D9F2FA1"/>
    <w:rsid w:val="0DB82C15"/>
    <w:rsid w:val="0DFE2FCC"/>
    <w:rsid w:val="0E076620"/>
    <w:rsid w:val="0E632DAB"/>
    <w:rsid w:val="0E6D1100"/>
    <w:rsid w:val="0EAE4004"/>
    <w:rsid w:val="0ECF3D39"/>
    <w:rsid w:val="0ED401F2"/>
    <w:rsid w:val="0EDC30F8"/>
    <w:rsid w:val="0EDD4844"/>
    <w:rsid w:val="0F2633B3"/>
    <w:rsid w:val="0FE414DC"/>
    <w:rsid w:val="0FEE4CD3"/>
    <w:rsid w:val="10275614"/>
    <w:rsid w:val="105C5790"/>
    <w:rsid w:val="10600352"/>
    <w:rsid w:val="10A92049"/>
    <w:rsid w:val="110B4A24"/>
    <w:rsid w:val="11445E4B"/>
    <w:rsid w:val="115916CB"/>
    <w:rsid w:val="116431AC"/>
    <w:rsid w:val="11850668"/>
    <w:rsid w:val="118B691A"/>
    <w:rsid w:val="119811F9"/>
    <w:rsid w:val="11994BC4"/>
    <w:rsid w:val="11F54D06"/>
    <w:rsid w:val="11FB232E"/>
    <w:rsid w:val="120F422D"/>
    <w:rsid w:val="122F41FE"/>
    <w:rsid w:val="123D67FC"/>
    <w:rsid w:val="126831A9"/>
    <w:rsid w:val="126B7935"/>
    <w:rsid w:val="128558F6"/>
    <w:rsid w:val="12AC390C"/>
    <w:rsid w:val="12B66EDA"/>
    <w:rsid w:val="12C447BA"/>
    <w:rsid w:val="12F71711"/>
    <w:rsid w:val="1353382D"/>
    <w:rsid w:val="137A5EF3"/>
    <w:rsid w:val="139129F3"/>
    <w:rsid w:val="139507B0"/>
    <w:rsid w:val="142248C1"/>
    <w:rsid w:val="142A4C45"/>
    <w:rsid w:val="14864543"/>
    <w:rsid w:val="149901D7"/>
    <w:rsid w:val="15237EAA"/>
    <w:rsid w:val="152A13C4"/>
    <w:rsid w:val="153B0630"/>
    <w:rsid w:val="15483079"/>
    <w:rsid w:val="15E963EA"/>
    <w:rsid w:val="162A271C"/>
    <w:rsid w:val="165E2C42"/>
    <w:rsid w:val="16836D68"/>
    <w:rsid w:val="16AE2803"/>
    <w:rsid w:val="16F57A0F"/>
    <w:rsid w:val="170D1221"/>
    <w:rsid w:val="171B36DF"/>
    <w:rsid w:val="172460A8"/>
    <w:rsid w:val="172B635B"/>
    <w:rsid w:val="1757432E"/>
    <w:rsid w:val="17686B1E"/>
    <w:rsid w:val="17DA3E45"/>
    <w:rsid w:val="17F951C2"/>
    <w:rsid w:val="181A3C30"/>
    <w:rsid w:val="18247475"/>
    <w:rsid w:val="18583D29"/>
    <w:rsid w:val="185F7549"/>
    <w:rsid w:val="18973061"/>
    <w:rsid w:val="18B74225"/>
    <w:rsid w:val="18C23171"/>
    <w:rsid w:val="18E1605D"/>
    <w:rsid w:val="19274628"/>
    <w:rsid w:val="19344FC5"/>
    <w:rsid w:val="195A796F"/>
    <w:rsid w:val="198A50AA"/>
    <w:rsid w:val="1992634B"/>
    <w:rsid w:val="199272B3"/>
    <w:rsid w:val="19AB76C6"/>
    <w:rsid w:val="19C52F3F"/>
    <w:rsid w:val="19DE6C04"/>
    <w:rsid w:val="1A1A5C5E"/>
    <w:rsid w:val="1A9846CF"/>
    <w:rsid w:val="1ABB4A0A"/>
    <w:rsid w:val="1AE84DD8"/>
    <w:rsid w:val="1AFF4309"/>
    <w:rsid w:val="1B085812"/>
    <w:rsid w:val="1B12108D"/>
    <w:rsid w:val="1B236781"/>
    <w:rsid w:val="1B4273D7"/>
    <w:rsid w:val="1B5712C5"/>
    <w:rsid w:val="1B5D1BE7"/>
    <w:rsid w:val="1BA81529"/>
    <w:rsid w:val="1BAA1B8E"/>
    <w:rsid w:val="1BDC306A"/>
    <w:rsid w:val="1BF15D6C"/>
    <w:rsid w:val="1BF9480A"/>
    <w:rsid w:val="1BFA53C4"/>
    <w:rsid w:val="1C181DA2"/>
    <w:rsid w:val="1C4C2782"/>
    <w:rsid w:val="1C5D75A0"/>
    <w:rsid w:val="1C796584"/>
    <w:rsid w:val="1C813D09"/>
    <w:rsid w:val="1C8E6CE2"/>
    <w:rsid w:val="1CBA0DBF"/>
    <w:rsid w:val="1D36197E"/>
    <w:rsid w:val="1D861A84"/>
    <w:rsid w:val="1D877F3C"/>
    <w:rsid w:val="1D981F60"/>
    <w:rsid w:val="1D9B4B72"/>
    <w:rsid w:val="1DB160CF"/>
    <w:rsid w:val="1DCC1CDA"/>
    <w:rsid w:val="1DDD08C5"/>
    <w:rsid w:val="1E2A234A"/>
    <w:rsid w:val="1E3B4143"/>
    <w:rsid w:val="1E952DE4"/>
    <w:rsid w:val="1ECB2964"/>
    <w:rsid w:val="1ED850D9"/>
    <w:rsid w:val="1EDB3C57"/>
    <w:rsid w:val="1F1A3CE7"/>
    <w:rsid w:val="1F6B2A35"/>
    <w:rsid w:val="1FB24F14"/>
    <w:rsid w:val="1FDC24A0"/>
    <w:rsid w:val="20061D2D"/>
    <w:rsid w:val="201120CA"/>
    <w:rsid w:val="20507063"/>
    <w:rsid w:val="20A15D6C"/>
    <w:rsid w:val="20E432C1"/>
    <w:rsid w:val="20EB5CD0"/>
    <w:rsid w:val="20F41340"/>
    <w:rsid w:val="20F61E21"/>
    <w:rsid w:val="20FC7BB3"/>
    <w:rsid w:val="21105493"/>
    <w:rsid w:val="21526899"/>
    <w:rsid w:val="21686F08"/>
    <w:rsid w:val="21934BE2"/>
    <w:rsid w:val="21AA07E2"/>
    <w:rsid w:val="225738E0"/>
    <w:rsid w:val="225A061E"/>
    <w:rsid w:val="22B92EF6"/>
    <w:rsid w:val="23063FF2"/>
    <w:rsid w:val="2311265F"/>
    <w:rsid w:val="233B5CD3"/>
    <w:rsid w:val="23666CB0"/>
    <w:rsid w:val="237209E7"/>
    <w:rsid w:val="243109C4"/>
    <w:rsid w:val="24325149"/>
    <w:rsid w:val="244B67AD"/>
    <w:rsid w:val="24503D3B"/>
    <w:rsid w:val="246040DD"/>
    <w:rsid w:val="24D66D8D"/>
    <w:rsid w:val="24E624A5"/>
    <w:rsid w:val="25191C68"/>
    <w:rsid w:val="251E463A"/>
    <w:rsid w:val="2559458E"/>
    <w:rsid w:val="2585402C"/>
    <w:rsid w:val="258E050D"/>
    <w:rsid w:val="25A65251"/>
    <w:rsid w:val="25BE0572"/>
    <w:rsid w:val="260F5CAA"/>
    <w:rsid w:val="264C2508"/>
    <w:rsid w:val="26987FDB"/>
    <w:rsid w:val="26A5557C"/>
    <w:rsid w:val="26CE719E"/>
    <w:rsid w:val="26E278A1"/>
    <w:rsid w:val="26FA014A"/>
    <w:rsid w:val="273D7BB6"/>
    <w:rsid w:val="276C3E99"/>
    <w:rsid w:val="278976A2"/>
    <w:rsid w:val="27A16475"/>
    <w:rsid w:val="27C20F79"/>
    <w:rsid w:val="27DD36EE"/>
    <w:rsid w:val="27EE340D"/>
    <w:rsid w:val="281C2F4A"/>
    <w:rsid w:val="28373274"/>
    <w:rsid w:val="288C492F"/>
    <w:rsid w:val="28A9669B"/>
    <w:rsid w:val="28B37438"/>
    <w:rsid w:val="29527894"/>
    <w:rsid w:val="296D3EC9"/>
    <w:rsid w:val="29801539"/>
    <w:rsid w:val="29956F41"/>
    <w:rsid w:val="29AA6C60"/>
    <w:rsid w:val="29D11768"/>
    <w:rsid w:val="29F62C7F"/>
    <w:rsid w:val="2A7434A1"/>
    <w:rsid w:val="2A837D61"/>
    <w:rsid w:val="2A95529B"/>
    <w:rsid w:val="2A9B7C51"/>
    <w:rsid w:val="2AA92C48"/>
    <w:rsid w:val="2ABC306C"/>
    <w:rsid w:val="2AD63D80"/>
    <w:rsid w:val="2ADB0E1D"/>
    <w:rsid w:val="2AED33DF"/>
    <w:rsid w:val="2B147904"/>
    <w:rsid w:val="2B1B472D"/>
    <w:rsid w:val="2B3E3BB2"/>
    <w:rsid w:val="2B41261C"/>
    <w:rsid w:val="2B4A43D4"/>
    <w:rsid w:val="2B8A2441"/>
    <w:rsid w:val="2B8F11DE"/>
    <w:rsid w:val="2BB2697B"/>
    <w:rsid w:val="2BBE738E"/>
    <w:rsid w:val="2BC54DCD"/>
    <w:rsid w:val="2C132F5E"/>
    <w:rsid w:val="2C1C1EED"/>
    <w:rsid w:val="2C2F5651"/>
    <w:rsid w:val="2C763CD4"/>
    <w:rsid w:val="2C841578"/>
    <w:rsid w:val="2CE25F0B"/>
    <w:rsid w:val="2D091C72"/>
    <w:rsid w:val="2D4265E8"/>
    <w:rsid w:val="2D730644"/>
    <w:rsid w:val="2D740A75"/>
    <w:rsid w:val="2DC41113"/>
    <w:rsid w:val="2E135DBE"/>
    <w:rsid w:val="2E2E5B78"/>
    <w:rsid w:val="2E6F24AB"/>
    <w:rsid w:val="2EE33FF7"/>
    <w:rsid w:val="2EF22147"/>
    <w:rsid w:val="2EF4236B"/>
    <w:rsid w:val="2F010AF9"/>
    <w:rsid w:val="2F48241A"/>
    <w:rsid w:val="2F50525E"/>
    <w:rsid w:val="2F8B1864"/>
    <w:rsid w:val="2FCA3154"/>
    <w:rsid w:val="2FCE577E"/>
    <w:rsid w:val="30164C40"/>
    <w:rsid w:val="301C03F9"/>
    <w:rsid w:val="30D26D40"/>
    <w:rsid w:val="31011BAE"/>
    <w:rsid w:val="314F25D9"/>
    <w:rsid w:val="315E2170"/>
    <w:rsid w:val="31E830E7"/>
    <w:rsid w:val="31FD595D"/>
    <w:rsid w:val="322176F0"/>
    <w:rsid w:val="322F42D3"/>
    <w:rsid w:val="3239636A"/>
    <w:rsid w:val="32484F14"/>
    <w:rsid w:val="324E364F"/>
    <w:rsid w:val="324F2660"/>
    <w:rsid w:val="326B6D6B"/>
    <w:rsid w:val="32A955A6"/>
    <w:rsid w:val="32C01B04"/>
    <w:rsid w:val="32C03197"/>
    <w:rsid w:val="32CC78D3"/>
    <w:rsid w:val="32DD1EA6"/>
    <w:rsid w:val="33021AF0"/>
    <w:rsid w:val="33721A3B"/>
    <w:rsid w:val="34133719"/>
    <w:rsid w:val="3416717F"/>
    <w:rsid w:val="342E3EA4"/>
    <w:rsid w:val="3435677D"/>
    <w:rsid w:val="34421881"/>
    <w:rsid w:val="3476755F"/>
    <w:rsid w:val="34830EE9"/>
    <w:rsid w:val="3496652F"/>
    <w:rsid w:val="34B77546"/>
    <w:rsid w:val="34BA22C6"/>
    <w:rsid w:val="354A178E"/>
    <w:rsid w:val="3554464D"/>
    <w:rsid w:val="35DF4F22"/>
    <w:rsid w:val="369A5DD4"/>
    <w:rsid w:val="36E662BF"/>
    <w:rsid w:val="37015ABD"/>
    <w:rsid w:val="372B389B"/>
    <w:rsid w:val="373302F9"/>
    <w:rsid w:val="37564DD8"/>
    <w:rsid w:val="375F7DD8"/>
    <w:rsid w:val="37916D99"/>
    <w:rsid w:val="37942FC4"/>
    <w:rsid w:val="37A22F6E"/>
    <w:rsid w:val="37CE08C3"/>
    <w:rsid w:val="37D31A86"/>
    <w:rsid w:val="37D411DE"/>
    <w:rsid w:val="37E17D3E"/>
    <w:rsid w:val="37E46DDD"/>
    <w:rsid w:val="381735C0"/>
    <w:rsid w:val="382876BB"/>
    <w:rsid w:val="383D7401"/>
    <w:rsid w:val="38741D4F"/>
    <w:rsid w:val="38764C98"/>
    <w:rsid w:val="38B700C0"/>
    <w:rsid w:val="38B9797E"/>
    <w:rsid w:val="38F122BA"/>
    <w:rsid w:val="390E2483"/>
    <w:rsid w:val="3919093B"/>
    <w:rsid w:val="392130BF"/>
    <w:rsid w:val="3934156A"/>
    <w:rsid w:val="394F2B04"/>
    <w:rsid w:val="3959500E"/>
    <w:rsid w:val="39873E9D"/>
    <w:rsid w:val="39A355E9"/>
    <w:rsid w:val="39E45901"/>
    <w:rsid w:val="39F57D57"/>
    <w:rsid w:val="3A0D0259"/>
    <w:rsid w:val="3A17114A"/>
    <w:rsid w:val="3A1B38A8"/>
    <w:rsid w:val="3A315EFB"/>
    <w:rsid w:val="3A664FC2"/>
    <w:rsid w:val="3A895C41"/>
    <w:rsid w:val="3AF10894"/>
    <w:rsid w:val="3AFF56D0"/>
    <w:rsid w:val="3B280C0E"/>
    <w:rsid w:val="3B66410C"/>
    <w:rsid w:val="3BA30DC2"/>
    <w:rsid w:val="3BB64DA5"/>
    <w:rsid w:val="3BD83B3D"/>
    <w:rsid w:val="3C3D2E0B"/>
    <w:rsid w:val="3C4E0031"/>
    <w:rsid w:val="3C9D1A79"/>
    <w:rsid w:val="3CA63043"/>
    <w:rsid w:val="3CB4016D"/>
    <w:rsid w:val="3CB445F1"/>
    <w:rsid w:val="3CD752EB"/>
    <w:rsid w:val="3CF22437"/>
    <w:rsid w:val="3D086EB4"/>
    <w:rsid w:val="3D6B5370"/>
    <w:rsid w:val="3D702642"/>
    <w:rsid w:val="3D881AF7"/>
    <w:rsid w:val="3DB4365F"/>
    <w:rsid w:val="3DDA5C6E"/>
    <w:rsid w:val="3E0D1E0B"/>
    <w:rsid w:val="3E741CD5"/>
    <w:rsid w:val="3E924DE4"/>
    <w:rsid w:val="3EAE3238"/>
    <w:rsid w:val="3F173B2A"/>
    <w:rsid w:val="3F9956D9"/>
    <w:rsid w:val="3FDD0C96"/>
    <w:rsid w:val="3FEE4826"/>
    <w:rsid w:val="400A51DF"/>
    <w:rsid w:val="4014458F"/>
    <w:rsid w:val="405A6503"/>
    <w:rsid w:val="40AD1E23"/>
    <w:rsid w:val="40DD36A0"/>
    <w:rsid w:val="415347C9"/>
    <w:rsid w:val="417852E4"/>
    <w:rsid w:val="41B261A5"/>
    <w:rsid w:val="420776F2"/>
    <w:rsid w:val="422A4025"/>
    <w:rsid w:val="42B72629"/>
    <w:rsid w:val="433671C6"/>
    <w:rsid w:val="434C7B57"/>
    <w:rsid w:val="437754E2"/>
    <w:rsid w:val="438F3B6D"/>
    <w:rsid w:val="43924E86"/>
    <w:rsid w:val="440F2726"/>
    <w:rsid w:val="444724FD"/>
    <w:rsid w:val="444E0486"/>
    <w:rsid w:val="44602267"/>
    <w:rsid w:val="447A55BB"/>
    <w:rsid w:val="4487627B"/>
    <w:rsid w:val="448B6B3F"/>
    <w:rsid w:val="448F0783"/>
    <w:rsid w:val="44E55D9E"/>
    <w:rsid w:val="452753C0"/>
    <w:rsid w:val="455C25E1"/>
    <w:rsid w:val="45950D27"/>
    <w:rsid w:val="460B3174"/>
    <w:rsid w:val="46822F61"/>
    <w:rsid w:val="46881D3B"/>
    <w:rsid w:val="468C2EA0"/>
    <w:rsid w:val="46913ECE"/>
    <w:rsid w:val="469B43DD"/>
    <w:rsid w:val="46C77107"/>
    <w:rsid w:val="46EB5F83"/>
    <w:rsid w:val="478D499F"/>
    <w:rsid w:val="47BA68D5"/>
    <w:rsid w:val="47C87E17"/>
    <w:rsid w:val="47FF291F"/>
    <w:rsid w:val="480D124A"/>
    <w:rsid w:val="48212DD9"/>
    <w:rsid w:val="48382C81"/>
    <w:rsid w:val="483B4C0E"/>
    <w:rsid w:val="484035EE"/>
    <w:rsid w:val="48494185"/>
    <w:rsid w:val="48591B61"/>
    <w:rsid w:val="487250F3"/>
    <w:rsid w:val="48B3477B"/>
    <w:rsid w:val="48E76F49"/>
    <w:rsid w:val="48EE6A38"/>
    <w:rsid w:val="490A1B87"/>
    <w:rsid w:val="493A09F8"/>
    <w:rsid w:val="494247D7"/>
    <w:rsid w:val="49494B32"/>
    <w:rsid w:val="49BA2775"/>
    <w:rsid w:val="49CF6577"/>
    <w:rsid w:val="49DA71BE"/>
    <w:rsid w:val="49DD5EDB"/>
    <w:rsid w:val="49EC0B36"/>
    <w:rsid w:val="49F17C58"/>
    <w:rsid w:val="49F557D3"/>
    <w:rsid w:val="4A023190"/>
    <w:rsid w:val="4A256F39"/>
    <w:rsid w:val="4A2C70D1"/>
    <w:rsid w:val="4A327700"/>
    <w:rsid w:val="4A330039"/>
    <w:rsid w:val="4A33575D"/>
    <w:rsid w:val="4A461E30"/>
    <w:rsid w:val="4A625199"/>
    <w:rsid w:val="4A831794"/>
    <w:rsid w:val="4A8F2255"/>
    <w:rsid w:val="4B240FBF"/>
    <w:rsid w:val="4B4E6F46"/>
    <w:rsid w:val="4B613C47"/>
    <w:rsid w:val="4B855596"/>
    <w:rsid w:val="4B8A5FC2"/>
    <w:rsid w:val="4B960ADD"/>
    <w:rsid w:val="4B9E5DFC"/>
    <w:rsid w:val="4BA22705"/>
    <w:rsid w:val="4BA410E7"/>
    <w:rsid w:val="4BB86A73"/>
    <w:rsid w:val="4BFE5B30"/>
    <w:rsid w:val="4C381947"/>
    <w:rsid w:val="4C4E5479"/>
    <w:rsid w:val="4C5C0F12"/>
    <w:rsid w:val="4C8B36EA"/>
    <w:rsid w:val="4C9357EC"/>
    <w:rsid w:val="4CE40902"/>
    <w:rsid w:val="4CE817F2"/>
    <w:rsid w:val="4D403778"/>
    <w:rsid w:val="4D920AF6"/>
    <w:rsid w:val="4D9E1956"/>
    <w:rsid w:val="4DD923CC"/>
    <w:rsid w:val="4DDC49BD"/>
    <w:rsid w:val="4E2D5347"/>
    <w:rsid w:val="4ED41C4D"/>
    <w:rsid w:val="4EED2DFF"/>
    <w:rsid w:val="4F0B6936"/>
    <w:rsid w:val="4F2313E5"/>
    <w:rsid w:val="4F27610E"/>
    <w:rsid w:val="4F2A79E4"/>
    <w:rsid w:val="4F672A1D"/>
    <w:rsid w:val="4F6E549C"/>
    <w:rsid w:val="4F8B19C6"/>
    <w:rsid w:val="4FA860B0"/>
    <w:rsid w:val="4FB46318"/>
    <w:rsid w:val="4FBA0BEA"/>
    <w:rsid w:val="4FE51D99"/>
    <w:rsid w:val="4FE638AC"/>
    <w:rsid w:val="5052251D"/>
    <w:rsid w:val="506E37C5"/>
    <w:rsid w:val="508453E0"/>
    <w:rsid w:val="50F939BE"/>
    <w:rsid w:val="51172F7B"/>
    <w:rsid w:val="512D0D6D"/>
    <w:rsid w:val="514017A4"/>
    <w:rsid w:val="51516F33"/>
    <w:rsid w:val="51736A4B"/>
    <w:rsid w:val="51885D30"/>
    <w:rsid w:val="51A472FB"/>
    <w:rsid w:val="51AA343D"/>
    <w:rsid w:val="51B44A4E"/>
    <w:rsid w:val="51DF149E"/>
    <w:rsid w:val="520E59C7"/>
    <w:rsid w:val="52154984"/>
    <w:rsid w:val="52206AD0"/>
    <w:rsid w:val="5271434E"/>
    <w:rsid w:val="52795DDD"/>
    <w:rsid w:val="52A10622"/>
    <w:rsid w:val="52BD5FF8"/>
    <w:rsid w:val="52BD79DD"/>
    <w:rsid w:val="52D0031A"/>
    <w:rsid w:val="52E84545"/>
    <w:rsid w:val="531572CB"/>
    <w:rsid w:val="53C45360"/>
    <w:rsid w:val="53DD285F"/>
    <w:rsid w:val="53E4008A"/>
    <w:rsid w:val="542647AE"/>
    <w:rsid w:val="5429617A"/>
    <w:rsid w:val="548773C0"/>
    <w:rsid w:val="54950C14"/>
    <w:rsid w:val="55564F90"/>
    <w:rsid w:val="558A0E2A"/>
    <w:rsid w:val="55C67553"/>
    <w:rsid w:val="55F43540"/>
    <w:rsid w:val="560018B8"/>
    <w:rsid w:val="562D19E9"/>
    <w:rsid w:val="565A5078"/>
    <w:rsid w:val="568D5D4D"/>
    <w:rsid w:val="569671C0"/>
    <w:rsid w:val="569E5EA7"/>
    <w:rsid w:val="56C24042"/>
    <w:rsid w:val="56FE5006"/>
    <w:rsid w:val="571B7950"/>
    <w:rsid w:val="572B37BC"/>
    <w:rsid w:val="57807A2B"/>
    <w:rsid w:val="57E3234B"/>
    <w:rsid w:val="58107CB9"/>
    <w:rsid w:val="584C281D"/>
    <w:rsid w:val="58FE682E"/>
    <w:rsid w:val="59126AA6"/>
    <w:rsid w:val="59651FEF"/>
    <w:rsid w:val="59F56730"/>
    <w:rsid w:val="5A3C03A1"/>
    <w:rsid w:val="5A436012"/>
    <w:rsid w:val="5A5A3B29"/>
    <w:rsid w:val="5A9148B2"/>
    <w:rsid w:val="5B230130"/>
    <w:rsid w:val="5B511620"/>
    <w:rsid w:val="5B8244DE"/>
    <w:rsid w:val="5BB3682B"/>
    <w:rsid w:val="5C092488"/>
    <w:rsid w:val="5C1B7C9D"/>
    <w:rsid w:val="5C593003"/>
    <w:rsid w:val="5C670FB7"/>
    <w:rsid w:val="5CA57118"/>
    <w:rsid w:val="5CBC16E3"/>
    <w:rsid w:val="5CE365BD"/>
    <w:rsid w:val="5D004BC5"/>
    <w:rsid w:val="5E1D06E2"/>
    <w:rsid w:val="5EE04B41"/>
    <w:rsid w:val="5EFF4D9A"/>
    <w:rsid w:val="5FA53C83"/>
    <w:rsid w:val="5FAF6B22"/>
    <w:rsid w:val="5FB53EA5"/>
    <w:rsid w:val="5FC56C5E"/>
    <w:rsid w:val="5FFF0A6B"/>
    <w:rsid w:val="600B09F5"/>
    <w:rsid w:val="602A55CB"/>
    <w:rsid w:val="60686887"/>
    <w:rsid w:val="608479E8"/>
    <w:rsid w:val="608E01DB"/>
    <w:rsid w:val="609D6E93"/>
    <w:rsid w:val="60A64286"/>
    <w:rsid w:val="60D92B76"/>
    <w:rsid w:val="60F47DCC"/>
    <w:rsid w:val="60FD530B"/>
    <w:rsid w:val="6107107F"/>
    <w:rsid w:val="614E357C"/>
    <w:rsid w:val="617847C9"/>
    <w:rsid w:val="6184212F"/>
    <w:rsid w:val="61996777"/>
    <w:rsid w:val="619F22E3"/>
    <w:rsid w:val="61A90C4B"/>
    <w:rsid w:val="61BF3A5F"/>
    <w:rsid w:val="61F53D47"/>
    <w:rsid w:val="61F977F6"/>
    <w:rsid w:val="62347174"/>
    <w:rsid w:val="6240551D"/>
    <w:rsid w:val="62744481"/>
    <w:rsid w:val="62CA00A2"/>
    <w:rsid w:val="63077154"/>
    <w:rsid w:val="63221C1F"/>
    <w:rsid w:val="63310A20"/>
    <w:rsid w:val="63500AD8"/>
    <w:rsid w:val="63945FF4"/>
    <w:rsid w:val="639973DB"/>
    <w:rsid w:val="639D12B8"/>
    <w:rsid w:val="63A0678E"/>
    <w:rsid w:val="63AD030F"/>
    <w:rsid w:val="63D00444"/>
    <w:rsid w:val="6419425B"/>
    <w:rsid w:val="641E140A"/>
    <w:rsid w:val="648A0C91"/>
    <w:rsid w:val="64F234B4"/>
    <w:rsid w:val="65833132"/>
    <w:rsid w:val="661E466F"/>
    <w:rsid w:val="664B3591"/>
    <w:rsid w:val="6654644B"/>
    <w:rsid w:val="66D0129A"/>
    <w:rsid w:val="670F7C18"/>
    <w:rsid w:val="67413B2E"/>
    <w:rsid w:val="6765550E"/>
    <w:rsid w:val="676F3D52"/>
    <w:rsid w:val="67940DDC"/>
    <w:rsid w:val="67B00349"/>
    <w:rsid w:val="67C71C34"/>
    <w:rsid w:val="67EA4119"/>
    <w:rsid w:val="68275956"/>
    <w:rsid w:val="68373B2C"/>
    <w:rsid w:val="683967CB"/>
    <w:rsid w:val="68430425"/>
    <w:rsid w:val="68872B4C"/>
    <w:rsid w:val="688A0955"/>
    <w:rsid w:val="689367BF"/>
    <w:rsid w:val="68C74813"/>
    <w:rsid w:val="6911066B"/>
    <w:rsid w:val="69167FA0"/>
    <w:rsid w:val="69563FCC"/>
    <w:rsid w:val="697836C5"/>
    <w:rsid w:val="6A223EA1"/>
    <w:rsid w:val="6A676F52"/>
    <w:rsid w:val="6A78058E"/>
    <w:rsid w:val="6A8E04B7"/>
    <w:rsid w:val="6A9118EA"/>
    <w:rsid w:val="6B0C032D"/>
    <w:rsid w:val="6B231244"/>
    <w:rsid w:val="6B6F4C83"/>
    <w:rsid w:val="6B91717D"/>
    <w:rsid w:val="6BAA7DE7"/>
    <w:rsid w:val="6BBB0A64"/>
    <w:rsid w:val="6BEA2490"/>
    <w:rsid w:val="6CA72B4B"/>
    <w:rsid w:val="6D26390E"/>
    <w:rsid w:val="6D6A24DA"/>
    <w:rsid w:val="6DCC6632"/>
    <w:rsid w:val="6DFA1B00"/>
    <w:rsid w:val="6E0C79D8"/>
    <w:rsid w:val="6E7E5D8F"/>
    <w:rsid w:val="6ED22065"/>
    <w:rsid w:val="6F243FF9"/>
    <w:rsid w:val="6F271F1F"/>
    <w:rsid w:val="6F315639"/>
    <w:rsid w:val="6F3458E1"/>
    <w:rsid w:val="6F4751A7"/>
    <w:rsid w:val="6F560E05"/>
    <w:rsid w:val="6F666E28"/>
    <w:rsid w:val="6F7044AF"/>
    <w:rsid w:val="6FB56A17"/>
    <w:rsid w:val="6FBF7099"/>
    <w:rsid w:val="6FCD634E"/>
    <w:rsid w:val="70362C40"/>
    <w:rsid w:val="705175FA"/>
    <w:rsid w:val="70640160"/>
    <w:rsid w:val="7079277B"/>
    <w:rsid w:val="7088348F"/>
    <w:rsid w:val="708E238F"/>
    <w:rsid w:val="70C96275"/>
    <w:rsid w:val="70D257CF"/>
    <w:rsid w:val="70EC38DC"/>
    <w:rsid w:val="70F300E0"/>
    <w:rsid w:val="71164C62"/>
    <w:rsid w:val="71306B84"/>
    <w:rsid w:val="71326316"/>
    <w:rsid w:val="71434416"/>
    <w:rsid w:val="714A76D1"/>
    <w:rsid w:val="71A5190F"/>
    <w:rsid w:val="71AA7119"/>
    <w:rsid w:val="71F93B9E"/>
    <w:rsid w:val="72177EF8"/>
    <w:rsid w:val="72A46D5A"/>
    <w:rsid w:val="72C0520B"/>
    <w:rsid w:val="72E17B2F"/>
    <w:rsid w:val="731C658B"/>
    <w:rsid w:val="73242AC0"/>
    <w:rsid w:val="732D5F25"/>
    <w:rsid w:val="73597A3D"/>
    <w:rsid w:val="736254C3"/>
    <w:rsid w:val="73780B54"/>
    <w:rsid w:val="7416726C"/>
    <w:rsid w:val="7451561B"/>
    <w:rsid w:val="74660491"/>
    <w:rsid w:val="747E37E1"/>
    <w:rsid w:val="74A74E76"/>
    <w:rsid w:val="750671E9"/>
    <w:rsid w:val="75120BD1"/>
    <w:rsid w:val="751F446B"/>
    <w:rsid w:val="75924990"/>
    <w:rsid w:val="75B95631"/>
    <w:rsid w:val="75E65043"/>
    <w:rsid w:val="763811C0"/>
    <w:rsid w:val="76626CF2"/>
    <w:rsid w:val="76DB2A19"/>
    <w:rsid w:val="76F35D10"/>
    <w:rsid w:val="77030022"/>
    <w:rsid w:val="77362008"/>
    <w:rsid w:val="773C6313"/>
    <w:rsid w:val="776872D2"/>
    <w:rsid w:val="778236FC"/>
    <w:rsid w:val="779F56CD"/>
    <w:rsid w:val="77BE38DC"/>
    <w:rsid w:val="78294184"/>
    <w:rsid w:val="78515A9F"/>
    <w:rsid w:val="785B477D"/>
    <w:rsid w:val="78937C1F"/>
    <w:rsid w:val="789E3D8A"/>
    <w:rsid w:val="78A57891"/>
    <w:rsid w:val="78B34181"/>
    <w:rsid w:val="78C21BFF"/>
    <w:rsid w:val="79026EE7"/>
    <w:rsid w:val="790F737A"/>
    <w:rsid w:val="792E3D15"/>
    <w:rsid w:val="79356116"/>
    <w:rsid w:val="79391137"/>
    <w:rsid w:val="79710ED1"/>
    <w:rsid w:val="79A03353"/>
    <w:rsid w:val="79EE66C2"/>
    <w:rsid w:val="79EE725F"/>
    <w:rsid w:val="79F2791A"/>
    <w:rsid w:val="7A38709F"/>
    <w:rsid w:val="7A6920BE"/>
    <w:rsid w:val="7A6C5804"/>
    <w:rsid w:val="7A7511A5"/>
    <w:rsid w:val="7A8136A3"/>
    <w:rsid w:val="7AD93331"/>
    <w:rsid w:val="7B1924C4"/>
    <w:rsid w:val="7B3D0377"/>
    <w:rsid w:val="7B8C2527"/>
    <w:rsid w:val="7BEE30FD"/>
    <w:rsid w:val="7C244055"/>
    <w:rsid w:val="7C295624"/>
    <w:rsid w:val="7C4801BE"/>
    <w:rsid w:val="7C5244DC"/>
    <w:rsid w:val="7C583718"/>
    <w:rsid w:val="7C78184B"/>
    <w:rsid w:val="7C8C1912"/>
    <w:rsid w:val="7D4368AC"/>
    <w:rsid w:val="7D8B653A"/>
    <w:rsid w:val="7D9B7158"/>
    <w:rsid w:val="7DBB4FD4"/>
    <w:rsid w:val="7DE462F5"/>
    <w:rsid w:val="7DEA0B74"/>
    <w:rsid w:val="7DED34DC"/>
    <w:rsid w:val="7E105596"/>
    <w:rsid w:val="7E107563"/>
    <w:rsid w:val="7E2F5392"/>
    <w:rsid w:val="7E5B4D3C"/>
    <w:rsid w:val="7EEC18C8"/>
    <w:rsid w:val="7EEE16BF"/>
    <w:rsid w:val="7F382482"/>
    <w:rsid w:val="7F695838"/>
    <w:rsid w:val="7F752483"/>
    <w:rsid w:val="7F8776AC"/>
    <w:rsid w:val="7F8D29C6"/>
    <w:rsid w:val="7FD045BB"/>
    <w:rsid w:val="7FD46217"/>
    <w:rsid w:val="7FE62A69"/>
    <w:rsid w:val="7FFF2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r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cs="宋体"/>
      <w:color w:val="00000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脚 Char"/>
    <w:basedOn w:val="9"/>
    <w:link w:val="4"/>
    <w:qFormat/>
    <w:uiPriority w:val="99"/>
    <w:rPr>
      <w:rFonts w:asciiTheme="minorHAnsi" w:hAnsiTheme="minorHAnsi" w:eastAsiaTheme="minorEastAsia" w:cstheme="minorBidi"/>
      <w:kern w:val="2"/>
      <w:sz w:val="18"/>
      <w:szCs w:val="18"/>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3EC1E-0BDC-4A6C-9AD2-340410C41C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2470</Words>
  <Characters>812</Characters>
  <Lines>6</Lines>
  <Paragraphs>6</Paragraphs>
  <TotalTime>1</TotalTime>
  <ScaleCrop>false</ScaleCrop>
  <LinksUpToDate>false</LinksUpToDate>
  <CharactersWithSpaces>3276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2021-05-24T04:03:00Z</dcterms:created>
  <dc:creator>1</dc:creator>
  <cp:lastModifiedBy>若影1399613968</cp:lastModifiedBy>
  <cp:lastPrinted>2021-06-02T01:47:00Z</cp:lastPrinted>
  <dcterms:modified xsi:type="dcterms:W3CDTF">2021-06-29T09:03:30Z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A3F5FFC495B4415DB57D10734F5A1F9E</vt:lpwstr>
  </property>
</Properties>
</file>